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1F2A1" w14:textId="77777777" w:rsidR="00C10D9E" w:rsidRPr="00907250" w:rsidRDefault="00C10D9E" w:rsidP="00CE0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lang w:val="hr-HR"/>
        </w:rPr>
      </w:pPr>
    </w:p>
    <w:p w14:paraId="65434BCE" w14:textId="595D977A" w:rsidR="00CE0964" w:rsidRPr="00907250" w:rsidRDefault="00945B8A" w:rsidP="00CE0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  <w:lang w:val="hr-HR"/>
        </w:rPr>
      </w:pPr>
      <w:r w:rsidRPr="00907250">
        <w:rPr>
          <w:b/>
          <w:color w:val="000000"/>
          <w:lang w:val="hr-HR"/>
        </w:rPr>
        <w:t xml:space="preserve">KONAČNI REZULTATI ODABIRA UČENIKA ZA SUDJELOVANJE </w:t>
      </w:r>
      <w:r w:rsidR="00CE0964" w:rsidRPr="00907250">
        <w:rPr>
          <w:b/>
          <w:color w:val="000000"/>
          <w:lang w:val="hr-HR"/>
        </w:rPr>
        <w:t>NA MOBILNOSTI</w:t>
      </w:r>
      <w:r w:rsidRPr="00907250">
        <w:rPr>
          <w:b/>
          <w:color w:val="000000"/>
          <w:sz w:val="20"/>
          <w:szCs w:val="20"/>
          <w:lang w:val="hr-HR"/>
        </w:rPr>
        <w:t xml:space="preserve"> </w:t>
      </w:r>
    </w:p>
    <w:p w14:paraId="27653F6A" w14:textId="4DCDA517" w:rsidR="00DD4DF9" w:rsidRPr="00907250" w:rsidRDefault="00F301B7" w:rsidP="00CE0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  <w:lang w:val="hr-HR"/>
        </w:rPr>
      </w:pPr>
      <w:r w:rsidRPr="00907250">
        <w:rPr>
          <w:b/>
          <w:color w:val="000000"/>
          <w:sz w:val="20"/>
          <w:szCs w:val="20"/>
          <w:lang w:val="hr-HR"/>
        </w:rPr>
        <w:t>u okviru Erasmus+ akreditacije</w:t>
      </w:r>
    </w:p>
    <w:p w14:paraId="31202623" w14:textId="77777777" w:rsidR="00945B8A" w:rsidRPr="00907250" w:rsidRDefault="00945B8A" w:rsidP="00CE0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lang w:val="hr-HR"/>
        </w:rPr>
      </w:pPr>
    </w:p>
    <w:p w14:paraId="74B9A744" w14:textId="77777777" w:rsidR="00945B8A" w:rsidRPr="00907250" w:rsidRDefault="00945B8A" w:rsidP="00945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  <w:lang w:val="hr-HR"/>
        </w:rPr>
      </w:pPr>
      <w:r w:rsidRPr="00907250">
        <w:rPr>
          <w:color w:val="000000"/>
          <w:sz w:val="20"/>
          <w:szCs w:val="20"/>
          <w:lang w:val="hr-HR"/>
        </w:rPr>
        <w:t xml:space="preserve">grupna mobilnost učenika u </w:t>
      </w:r>
      <w:proofErr w:type="spellStart"/>
      <w:r w:rsidRPr="00907250">
        <w:rPr>
          <w:color w:val="000000"/>
          <w:sz w:val="20"/>
          <w:szCs w:val="20"/>
          <w:lang w:val="hr-HR"/>
        </w:rPr>
        <w:t>Gondomar</w:t>
      </w:r>
      <w:proofErr w:type="spellEnd"/>
      <w:r w:rsidRPr="00907250">
        <w:rPr>
          <w:color w:val="000000"/>
          <w:sz w:val="20"/>
          <w:szCs w:val="20"/>
          <w:lang w:val="hr-HR"/>
        </w:rPr>
        <w:t xml:space="preserve">, </w:t>
      </w:r>
      <w:r w:rsidRPr="00907250">
        <w:rPr>
          <w:b/>
          <w:sz w:val="20"/>
          <w:szCs w:val="20"/>
          <w:lang w:val="hr-HR"/>
        </w:rPr>
        <w:t>Portugal</w:t>
      </w:r>
    </w:p>
    <w:p w14:paraId="1152C056" w14:textId="77777777" w:rsidR="00945B8A" w:rsidRDefault="00945B8A" w:rsidP="00945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  <w:lang w:val="hr-HR"/>
        </w:rPr>
      </w:pPr>
      <w:r w:rsidRPr="00907250">
        <w:rPr>
          <w:b/>
          <w:sz w:val="20"/>
          <w:szCs w:val="20"/>
          <w:lang w:val="hr-HR"/>
        </w:rPr>
        <w:t>26. listopada – 1. studenoga 2025.</w:t>
      </w:r>
    </w:p>
    <w:p w14:paraId="6DC0B227" w14:textId="77777777" w:rsidR="00907250" w:rsidRPr="00907250" w:rsidRDefault="00907250" w:rsidP="00945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  <w:lang w:val="hr-HR"/>
        </w:rPr>
      </w:pPr>
    </w:p>
    <w:p w14:paraId="724B7046" w14:textId="77777777" w:rsidR="00945B8A" w:rsidRPr="00907250" w:rsidRDefault="00945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lang w:val="hr-HR"/>
        </w:rPr>
      </w:pPr>
    </w:p>
    <w:p w14:paraId="723E9DD8" w14:textId="5719D2C8" w:rsidR="00DD4DF9" w:rsidRPr="00907250" w:rsidRDefault="00945B8A" w:rsidP="00907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lang w:val="hr-HR"/>
        </w:rPr>
      </w:pPr>
      <w:r w:rsidRPr="00907250">
        <w:rPr>
          <w:bCs/>
          <w:color w:val="000000"/>
          <w:lang w:val="hr-HR"/>
        </w:rPr>
        <w:t>Na Natječaj za grupnu mobilnost učenika</w:t>
      </w:r>
      <w:r w:rsidR="00907250" w:rsidRPr="00907250">
        <w:rPr>
          <w:bCs/>
          <w:color w:val="000000"/>
          <w:lang w:val="hr-HR"/>
        </w:rPr>
        <w:t xml:space="preserve"> </w:t>
      </w:r>
      <w:r w:rsidR="00907250" w:rsidRPr="00907250">
        <w:rPr>
          <w:color w:val="000000"/>
          <w:lang w:val="hr-HR"/>
        </w:rPr>
        <w:t xml:space="preserve">u </w:t>
      </w:r>
      <w:proofErr w:type="spellStart"/>
      <w:r w:rsidR="00907250" w:rsidRPr="00907250">
        <w:rPr>
          <w:color w:val="000000"/>
          <w:lang w:val="hr-HR"/>
        </w:rPr>
        <w:t>Gondomar</w:t>
      </w:r>
      <w:proofErr w:type="spellEnd"/>
      <w:r w:rsidR="00907250" w:rsidRPr="00907250">
        <w:rPr>
          <w:color w:val="000000"/>
          <w:lang w:val="hr-HR"/>
        </w:rPr>
        <w:t>, Portugal</w:t>
      </w:r>
      <w:r w:rsidRPr="00907250">
        <w:rPr>
          <w:bCs/>
          <w:color w:val="000000"/>
          <w:lang w:val="hr-HR"/>
        </w:rPr>
        <w:t xml:space="preserve"> pristiglo je </w:t>
      </w:r>
      <w:r w:rsidR="00907250" w:rsidRPr="00907250">
        <w:rPr>
          <w:bCs/>
          <w:color w:val="000000"/>
          <w:lang w:val="hr-HR"/>
        </w:rPr>
        <w:t>20</w:t>
      </w:r>
      <w:r w:rsidRPr="00907250">
        <w:rPr>
          <w:bCs/>
          <w:color w:val="000000"/>
          <w:lang w:val="hr-HR"/>
        </w:rPr>
        <w:t xml:space="preserve"> prijava</w:t>
      </w:r>
      <w:r w:rsidR="00907250" w:rsidRPr="00907250">
        <w:rPr>
          <w:bCs/>
          <w:color w:val="000000"/>
          <w:lang w:val="hr-HR"/>
        </w:rPr>
        <w:t>, od kojih jedna nevažeća</w:t>
      </w:r>
      <w:r w:rsidRPr="00907250">
        <w:rPr>
          <w:bCs/>
          <w:color w:val="000000"/>
          <w:lang w:val="hr-HR"/>
        </w:rPr>
        <w:t xml:space="preserve">. Povjerenstvo za odabir sudionika mobilnosti pregledalo je i sukladno kriterijima objavljenim u </w:t>
      </w:r>
      <w:r w:rsidR="00907250" w:rsidRPr="00907250">
        <w:rPr>
          <w:bCs/>
          <w:color w:val="000000"/>
          <w:lang w:val="hr-HR"/>
        </w:rPr>
        <w:t>javnom pozivu</w:t>
      </w:r>
      <w:r w:rsidRPr="00907250">
        <w:rPr>
          <w:bCs/>
          <w:color w:val="000000"/>
          <w:lang w:val="hr-HR"/>
        </w:rPr>
        <w:t xml:space="preserve">, bodovalo pristigle prijave te objavilo privremene rezultate. </w:t>
      </w:r>
      <w:r w:rsidR="00907250" w:rsidRPr="00907250">
        <w:rPr>
          <w:bCs/>
          <w:color w:val="000000"/>
          <w:lang w:val="hr-HR"/>
        </w:rPr>
        <w:t>Nakon provedbe</w:t>
      </w:r>
      <w:r w:rsidRPr="00907250">
        <w:rPr>
          <w:bCs/>
          <w:color w:val="000000"/>
          <w:lang w:val="hr-HR"/>
        </w:rPr>
        <w:t xml:space="preserve"> žalbenog roka</w:t>
      </w:r>
      <w:r w:rsidR="00907250" w:rsidRPr="00907250">
        <w:rPr>
          <w:bCs/>
          <w:color w:val="000000"/>
          <w:lang w:val="hr-HR"/>
        </w:rPr>
        <w:t xml:space="preserve"> </w:t>
      </w:r>
      <w:r w:rsidRPr="00907250">
        <w:rPr>
          <w:bCs/>
          <w:color w:val="000000"/>
          <w:lang w:val="hr-HR"/>
        </w:rPr>
        <w:t>Povjerenstvo za odabir u nastavku objavljuje konačne rezultate</w:t>
      </w:r>
      <w:r w:rsidR="00907250" w:rsidRPr="00907250">
        <w:rPr>
          <w:bCs/>
          <w:color w:val="000000"/>
          <w:lang w:val="hr-HR"/>
        </w:rPr>
        <w:t>:</w:t>
      </w:r>
    </w:p>
    <w:p w14:paraId="79CD5BE7" w14:textId="77777777" w:rsidR="00907250" w:rsidRPr="00907250" w:rsidRDefault="00907250" w:rsidP="00907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lang w:val="hr-HR"/>
        </w:rPr>
      </w:pPr>
    </w:p>
    <w:p w14:paraId="314B83DA" w14:textId="77777777" w:rsidR="00907250" w:rsidRDefault="00907250" w:rsidP="00907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lang w:val="hr-HR"/>
        </w:rPr>
      </w:pPr>
    </w:p>
    <w:p w14:paraId="1004484C" w14:textId="77777777" w:rsidR="00907250" w:rsidRDefault="00907250" w:rsidP="00907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lang w:val="hr-HR"/>
        </w:rPr>
      </w:pPr>
    </w:p>
    <w:p w14:paraId="7DAD3EE8" w14:textId="77777777" w:rsidR="00907250" w:rsidRPr="00907250" w:rsidRDefault="00907250" w:rsidP="00907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lang w:val="hr-HR"/>
        </w:rPr>
      </w:pPr>
    </w:p>
    <w:p w14:paraId="478B1917" w14:textId="77777777" w:rsidR="00DD4DF9" w:rsidRPr="00907250" w:rsidRDefault="00D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  <w:lang w:val="hr-HR"/>
        </w:rPr>
      </w:pPr>
    </w:p>
    <w:tbl>
      <w:tblPr>
        <w:tblStyle w:val="1"/>
        <w:tblW w:w="708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700"/>
        <w:gridCol w:w="3825"/>
      </w:tblGrid>
      <w:tr w:rsidR="00DD4DF9" w:rsidRPr="00907250" w14:paraId="5A489396" w14:textId="77777777" w:rsidTr="002E3462">
        <w:trPr>
          <w:trHeight w:val="504"/>
          <w:tblHeader/>
          <w:jc w:val="center"/>
        </w:trPr>
        <w:tc>
          <w:tcPr>
            <w:tcW w:w="555" w:type="dxa"/>
            <w:shd w:val="clear" w:color="auto" w:fill="B6D7A8"/>
            <w:vAlign w:val="center"/>
          </w:tcPr>
          <w:p w14:paraId="3E4E5C06" w14:textId="77777777" w:rsidR="00DD4DF9" w:rsidRPr="00907250" w:rsidRDefault="00DD4DF9" w:rsidP="000B3560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700" w:type="dxa"/>
            <w:shd w:val="clear" w:color="auto" w:fill="B6D7A8"/>
            <w:vAlign w:val="center"/>
          </w:tcPr>
          <w:p w14:paraId="5F2D35C2" w14:textId="77777777" w:rsidR="00DD4DF9" w:rsidRPr="00907250" w:rsidRDefault="00F301B7" w:rsidP="000B3560">
            <w:pPr>
              <w:jc w:val="center"/>
              <w:rPr>
                <w:b/>
                <w:lang w:val="hr-HR"/>
              </w:rPr>
            </w:pPr>
            <w:r w:rsidRPr="00907250">
              <w:rPr>
                <w:b/>
                <w:lang w:val="hr-HR"/>
              </w:rPr>
              <w:t>Zaporka</w:t>
            </w:r>
          </w:p>
        </w:tc>
        <w:tc>
          <w:tcPr>
            <w:tcW w:w="3825" w:type="dxa"/>
            <w:shd w:val="clear" w:color="auto" w:fill="B6D7A8"/>
            <w:vAlign w:val="center"/>
          </w:tcPr>
          <w:p w14:paraId="64743CAD" w14:textId="159A900E" w:rsidR="00DD4DF9" w:rsidRPr="00907250" w:rsidRDefault="00F301B7" w:rsidP="000B3560">
            <w:pPr>
              <w:jc w:val="center"/>
              <w:rPr>
                <w:b/>
                <w:lang w:val="hr-HR"/>
              </w:rPr>
            </w:pPr>
            <w:r w:rsidRPr="00907250">
              <w:rPr>
                <w:b/>
                <w:lang w:val="hr-HR"/>
              </w:rPr>
              <w:t>Ukupno bodova</w:t>
            </w:r>
          </w:p>
        </w:tc>
      </w:tr>
      <w:tr w:rsidR="00DD4DF9" w:rsidRPr="00907250" w14:paraId="0622F8D1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EFEFEF"/>
          </w:tcPr>
          <w:p w14:paraId="2D52BA0F" w14:textId="77777777" w:rsidR="00DD4DF9" w:rsidRPr="00907250" w:rsidRDefault="00F3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1.</w:t>
            </w:r>
          </w:p>
        </w:tc>
        <w:tc>
          <w:tcPr>
            <w:tcW w:w="27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89FBF" w14:textId="711657EB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Minnie_11.23.10</w:t>
            </w:r>
          </w:p>
        </w:tc>
        <w:tc>
          <w:tcPr>
            <w:tcW w:w="382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55B79" w14:textId="0605BCBA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18,22</w:t>
            </w:r>
          </w:p>
        </w:tc>
      </w:tr>
      <w:tr w:rsidR="00DD4DF9" w:rsidRPr="00907250" w14:paraId="64FE4AAF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EFEFEF"/>
          </w:tcPr>
          <w:p w14:paraId="06B024D3" w14:textId="77777777" w:rsidR="00DD4DF9" w:rsidRPr="00907250" w:rsidRDefault="00F3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2.</w:t>
            </w:r>
          </w:p>
        </w:tc>
        <w:tc>
          <w:tcPr>
            <w:tcW w:w="27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15D4A" w14:textId="4248B650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Stolica7</w:t>
            </w:r>
          </w:p>
        </w:tc>
        <w:tc>
          <w:tcPr>
            <w:tcW w:w="382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4A0EC" w14:textId="5EDBADAE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b/>
                <w:bCs/>
                <w:lang w:val="hr-HR"/>
              </w:rPr>
              <w:t>18,00</w:t>
            </w:r>
          </w:p>
        </w:tc>
      </w:tr>
      <w:tr w:rsidR="00DD4DF9" w:rsidRPr="00907250" w14:paraId="79053F3D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EFEFEF"/>
          </w:tcPr>
          <w:p w14:paraId="0A840A52" w14:textId="77777777" w:rsidR="00DD4DF9" w:rsidRPr="00907250" w:rsidRDefault="00F3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3.</w:t>
            </w:r>
          </w:p>
        </w:tc>
        <w:tc>
          <w:tcPr>
            <w:tcW w:w="27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8CB11A" w14:textId="393208E5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21102011</w:t>
            </w:r>
          </w:p>
        </w:tc>
        <w:tc>
          <w:tcPr>
            <w:tcW w:w="382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2E698" w14:textId="78032FAA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b/>
                <w:bCs/>
                <w:lang w:val="hr-HR"/>
              </w:rPr>
              <w:t>18,00</w:t>
            </w:r>
          </w:p>
        </w:tc>
      </w:tr>
      <w:tr w:rsidR="00DD4DF9" w:rsidRPr="00907250" w14:paraId="49214E6E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EFEFEF"/>
          </w:tcPr>
          <w:p w14:paraId="5958082F" w14:textId="77777777" w:rsidR="00DD4DF9" w:rsidRPr="00907250" w:rsidRDefault="00F3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4.</w:t>
            </w:r>
          </w:p>
        </w:tc>
        <w:tc>
          <w:tcPr>
            <w:tcW w:w="27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EEB30" w14:textId="695DB58D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proofErr w:type="spellStart"/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Diogo</w:t>
            </w:r>
            <w:proofErr w:type="spellEnd"/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 xml:space="preserve"> Jota</w:t>
            </w:r>
          </w:p>
        </w:tc>
        <w:tc>
          <w:tcPr>
            <w:tcW w:w="382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14A70" w14:textId="65769D38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b/>
                <w:bCs/>
                <w:lang w:val="hr-HR"/>
              </w:rPr>
              <w:t>18,00</w:t>
            </w:r>
          </w:p>
        </w:tc>
      </w:tr>
      <w:tr w:rsidR="00D67F0B" w:rsidRPr="00907250" w14:paraId="3F61647B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EFEFEF"/>
          </w:tcPr>
          <w:p w14:paraId="4E37CC8E" w14:textId="3DC49B10" w:rsidR="00D67F0B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5.</w:t>
            </w:r>
          </w:p>
        </w:tc>
        <w:tc>
          <w:tcPr>
            <w:tcW w:w="27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F4C7C" w14:textId="50F5CF96" w:rsidR="00D67F0B" w:rsidRPr="00907250" w:rsidRDefault="002E3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Tigrica•_-</w:t>
            </w:r>
          </w:p>
        </w:tc>
        <w:tc>
          <w:tcPr>
            <w:tcW w:w="382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61646" w14:textId="492F5762" w:rsidR="00D67F0B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b/>
                <w:bCs/>
                <w:lang w:val="hr-HR"/>
              </w:rPr>
              <w:t>17,88</w:t>
            </w:r>
          </w:p>
        </w:tc>
      </w:tr>
      <w:tr w:rsidR="00DD4DF9" w:rsidRPr="00907250" w14:paraId="1BC46980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EFEFEF"/>
          </w:tcPr>
          <w:p w14:paraId="1DCA9E17" w14:textId="7B698A45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6.</w:t>
            </w:r>
          </w:p>
        </w:tc>
        <w:tc>
          <w:tcPr>
            <w:tcW w:w="27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FA0D1" w14:textId="38F680D8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Portugal123</w:t>
            </w:r>
          </w:p>
        </w:tc>
        <w:tc>
          <w:tcPr>
            <w:tcW w:w="382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917D7" w14:textId="344C9E52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17,66</w:t>
            </w:r>
          </w:p>
        </w:tc>
      </w:tr>
      <w:tr w:rsidR="00DD4DF9" w:rsidRPr="00907250" w14:paraId="627BDA51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EFEFEF"/>
          </w:tcPr>
          <w:p w14:paraId="591022FF" w14:textId="6CDB9FB5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7.</w:t>
            </w:r>
          </w:p>
        </w:tc>
        <w:tc>
          <w:tcPr>
            <w:tcW w:w="27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B861F" w14:textId="7F70FC07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Luki</w:t>
            </w:r>
          </w:p>
        </w:tc>
        <w:tc>
          <w:tcPr>
            <w:tcW w:w="382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54C45" w14:textId="5161E00C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17,44</w:t>
            </w:r>
          </w:p>
        </w:tc>
      </w:tr>
      <w:tr w:rsidR="00DD4DF9" w:rsidRPr="00907250" w14:paraId="13A3C176" w14:textId="77777777" w:rsidTr="002E3462">
        <w:trPr>
          <w:trHeight w:val="260"/>
          <w:tblHeader/>
          <w:jc w:val="center"/>
        </w:trPr>
        <w:tc>
          <w:tcPr>
            <w:tcW w:w="7080" w:type="dxa"/>
            <w:gridSpan w:val="3"/>
            <w:shd w:val="clear" w:color="auto" w:fill="FCE5CD"/>
          </w:tcPr>
          <w:p w14:paraId="44733ACE" w14:textId="77777777" w:rsidR="00DD4DF9" w:rsidRPr="00907250" w:rsidRDefault="00F301B7">
            <w:pPr>
              <w:jc w:val="center"/>
              <w:rPr>
                <w:b/>
                <w:i/>
                <w:lang w:val="hr-HR"/>
              </w:rPr>
            </w:pPr>
            <w:r w:rsidRPr="00907250">
              <w:rPr>
                <w:b/>
                <w:i/>
                <w:lang w:val="hr-HR"/>
              </w:rPr>
              <w:t>Učenici na rezervnoj listi</w:t>
            </w:r>
          </w:p>
        </w:tc>
      </w:tr>
      <w:tr w:rsidR="00DD4DF9" w:rsidRPr="00907250" w14:paraId="4470E68D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F2F2F2" w:themeFill="background1" w:themeFillShade="F2"/>
          </w:tcPr>
          <w:p w14:paraId="0C41906E" w14:textId="33DF1421" w:rsidR="00DD4DF9" w:rsidRPr="00907250" w:rsidRDefault="00CE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8.</w:t>
            </w:r>
          </w:p>
        </w:tc>
        <w:tc>
          <w:tcPr>
            <w:tcW w:w="270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E8727" w14:textId="327781C5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Hamburger</w:t>
            </w:r>
          </w:p>
        </w:tc>
        <w:tc>
          <w:tcPr>
            <w:tcW w:w="3825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3D00A" w14:textId="60D6C2A2" w:rsidR="00DD4DF9" w:rsidRPr="00907250" w:rsidRDefault="00D67F0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17,33</w:t>
            </w:r>
          </w:p>
        </w:tc>
      </w:tr>
      <w:tr w:rsidR="00DD4DF9" w:rsidRPr="00907250" w14:paraId="2F91CA18" w14:textId="77777777" w:rsidTr="002E3462">
        <w:trPr>
          <w:trHeight w:val="260"/>
          <w:tblHeader/>
          <w:jc w:val="center"/>
        </w:trPr>
        <w:tc>
          <w:tcPr>
            <w:tcW w:w="555" w:type="dxa"/>
            <w:shd w:val="clear" w:color="auto" w:fill="F2F2F2" w:themeFill="background1" w:themeFillShade="F2"/>
          </w:tcPr>
          <w:p w14:paraId="3A497DAC" w14:textId="6A06C856" w:rsidR="00DD4DF9" w:rsidRPr="00907250" w:rsidRDefault="00CE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hr-HR"/>
              </w:rPr>
            </w:pPr>
            <w:r w:rsidRPr="00907250">
              <w:rPr>
                <w:lang w:val="hr-HR"/>
              </w:rPr>
              <w:t>9.</w:t>
            </w:r>
          </w:p>
        </w:tc>
        <w:tc>
          <w:tcPr>
            <w:tcW w:w="270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71025" w14:textId="53CF5EAC" w:rsidR="00DD4DF9" w:rsidRPr="00907250" w:rsidRDefault="00D6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Plivanje2011</w:t>
            </w:r>
          </w:p>
        </w:tc>
        <w:tc>
          <w:tcPr>
            <w:tcW w:w="3825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31B0D" w14:textId="19E63454" w:rsidR="00DD4DF9" w:rsidRPr="00907250" w:rsidRDefault="00D67F0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  <w:r w:rsidRPr="00907250">
              <w:rPr>
                <w:rFonts w:ascii="Roboto" w:hAnsi="Roboto"/>
                <w:b/>
                <w:bCs/>
                <w:color w:val="202124"/>
                <w:spacing w:val="3"/>
                <w:sz w:val="21"/>
                <w:szCs w:val="21"/>
                <w:lang w:val="hr-HR"/>
              </w:rPr>
              <w:t>16,88</w:t>
            </w:r>
          </w:p>
        </w:tc>
      </w:tr>
    </w:tbl>
    <w:p w14:paraId="52900EAD" w14:textId="77777777" w:rsidR="00DD4DF9" w:rsidRDefault="00DD4DF9">
      <w:pPr>
        <w:jc w:val="both"/>
        <w:rPr>
          <w:lang w:val="hr-HR"/>
        </w:rPr>
      </w:pPr>
    </w:p>
    <w:p w14:paraId="68156C19" w14:textId="77777777" w:rsidR="00907250" w:rsidRPr="00907250" w:rsidRDefault="00907250">
      <w:pPr>
        <w:jc w:val="both"/>
        <w:rPr>
          <w:lang w:val="hr-HR"/>
        </w:rPr>
      </w:pPr>
    </w:p>
    <w:p w14:paraId="7B8FD471" w14:textId="77777777" w:rsidR="00DD4DF9" w:rsidRPr="00907250" w:rsidRDefault="00F301B7" w:rsidP="00814A93">
      <w:pPr>
        <w:spacing w:after="0" w:line="240" w:lineRule="auto"/>
        <w:jc w:val="both"/>
        <w:rPr>
          <w:sz w:val="18"/>
          <w:szCs w:val="18"/>
          <w:lang w:val="hr-HR"/>
        </w:rPr>
      </w:pPr>
      <w:r w:rsidRPr="00907250">
        <w:rPr>
          <w:b/>
          <w:sz w:val="18"/>
          <w:szCs w:val="18"/>
          <w:lang w:val="hr-HR"/>
        </w:rPr>
        <w:t>Prva dva učenika na rezervnoj listi</w:t>
      </w:r>
      <w:r w:rsidRPr="00907250">
        <w:rPr>
          <w:sz w:val="18"/>
          <w:szCs w:val="18"/>
          <w:lang w:val="hr-HR"/>
        </w:rPr>
        <w:t xml:space="preserve"> aktiviraju se u slučaju nepredviđenih okolnosti kod učenika s više bodova. </w:t>
      </w:r>
    </w:p>
    <w:p w14:paraId="028D8CD3" w14:textId="77777777" w:rsidR="00945B8A" w:rsidRPr="00907250" w:rsidRDefault="00945B8A" w:rsidP="00814A93">
      <w:pPr>
        <w:spacing w:after="0" w:line="240" w:lineRule="auto"/>
        <w:jc w:val="both"/>
        <w:rPr>
          <w:sz w:val="18"/>
          <w:szCs w:val="18"/>
          <w:lang w:val="hr-HR"/>
        </w:rPr>
      </w:pPr>
    </w:p>
    <w:p w14:paraId="03BC9AD5" w14:textId="77777777" w:rsidR="00945B8A" w:rsidRPr="00907250" w:rsidRDefault="00945B8A" w:rsidP="00814A93">
      <w:pPr>
        <w:spacing w:after="0" w:line="240" w:lineRule="auto"/>
        <w:jc w:val="both"/>
        <w:rPr>
          <w:sz w:val="18"/>
          <w:szCs w:val="18"/>
          <w:lang w:val="hr-HR"/>
        </w:rPr>
      </w:pPr>
    </w:p>
    <w:p w14:paraId="488AE784" w14:textId="77777777" w:rsidR="00945B8A" w:rsidRDefault="00945B8A" w:rsidP="00814A93">
      <w:pPr>
        <w:spacing w:after="0" w:line="240" w:lineRule="auto"/>
        <w:jc w:val="both"/>
        <w:rPr>
          <w:sz w:val="18"/>
          <w:szCs w:val="18"/>
          <w:lang w:val="hr-HR"/>
        </w:rPr>
      </w:pPr>
    </w:p>
    <w:p w14:paraId="7ACD676D" w14:textId="77777777" w:rsidR="00907250" w:rsidRDefault="00907250" w:rsidP="00814A93">
      <w:pPr>
        <w:spacing w:after="0" w:line="240" w:lineRule="auto"/>
        <w:jc w:val="both"/>
        <w:rPr>
          <w:sz w:val="18"/>
          <w:szCs w:val="18"/>
          <w:lang w:val="hr-HR"/>
        </w:rPr>
      </w:pPr>
    </w:p>
    <w:p w14:paraId="367504CF" w14:textId="77777777" w:rsidR="00907250" w:rsidRDefault="00907250" w:rsidP="00814A93">
      <w:pPr>
        <w:spacing w:after="0" w:line="240" w:lineRule="auto"/>
        <w:jc w:val="both"/>
        <w:rPr>
          <w:sz w:val="18"/>
          <w:szCs w:val="18"/>
          <w:lang w:val="hr-HR"/>
        </w:rPr>
      </w:pPr>
    </w:p>
    <w:p w14:paraId="1B51C1D2" w14:textId="77777777" w:rsidR="00907250" w:rsidRPr="00907250" w:rsidRDefault="00907250" w:rsidP="00814A93">
      <w:pPr>
        <w:spacing w:after="0" w:line="240" w:lineRule="auto"/>
        <w:jc w:val="both"/>
        <w:rPr>
          <w:sz w:val="18"/>
          <w:szCs w:val="18"/>
          <w:lang w:val="hr-HR"/>
        </w:rPr>
      </w:pPr>
    </w:p>
    <w:p w14:paraId="57D5EBD6" w14:textId="77777777" w:rsidR="00DD4DF9" w:rsidRPr="00907250" w:rsidRDefault="00DD4DF9" w:rsidP="00814A93">
      <w:pPr>
        <w:spacing w:after="0" w:line="240" w:lineRule="auto"/>
        <w:jc w:val="both"/>
        <w:rPr>
          <w:sz w:val="18"/>
          <w:szCs w:val="18"/>
          <w:lang w:val="hr-HR"/>
        </w:rPr>
      </w:pPr>
    </w:p>
    <w:p w14:paraId="24B40472" w14:textId="33689B2E" w:rsidR="00DD4DF9" w:rsidRPr="00907250" w:rsidRDefault="00F301B7" w:rsidP="0081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  <w:lang w:val="hr-HR"/>
        </w:rPr>
      </w:pPr>
      <w:r w:rsidRPr="00907250">
        <w:rPr>
          <w:i/>
          <w:iCs/>
          <w:sz w:val="18"/>
          <w:szCs w:val="18"/>
          <w:lang w:val="hr-HR"/>
        </w:rPr>
        <w:t xml:space="preserve">Povjerenstvo: </w:t>
      </w:r>
      <w:r w:rsidR="00CE0964" w:rsidRPr="00907250">
        <w:rPr>
          <w:i/>
          <w:iCs/>
          <w:sz w:val="18"/>
          <w:szCs w:val="18"/>
          <w:lang w:val="hr-HR"/>
        </w:rPr>
        <w:t>dr. sc. Mario Lovrić</w:t>
      </w:r>
      <w:r w:rsidRPr="00907250">
        <w:rPr>
          <w:i/>
          <w:iCs/>
          <w:sz w:val="18"/>
          <w:szCs w:val="18"/>
          <w:lang w:val="hr-HR"/>
        </w:rPr>
        <w:t xml:space="preserve"> (predsjednik), </w:t>
      </w:r>
      <w:r w:rsidR="00CE0964" w:rsidRPr="00907250">
        <w:rPr>
          <w:i/>
          <w:iCs/>
          <w:sz w:val="18"/>
          <w:szCs w:val="18"/>
          <w:lang w:val="hr-HR"/>
        </w:rPr>
        <w:t>Mirela Rimac Ešegović</w:t>
      </w:r>
      <w:r w:rsidRPr="00907250">
        <w:rPr>
          <w:i/>
          <w:iCs/>
          <w:sz w:val="18"/>
          <w:szCs w:val="18"/>
          <w:lang w:val="hr-HR"/>
        </w:rPr>
        <w:t xml:space="preserve"> (koordinator), </w:t>
      </w:r>
      <w:r w:rsidR="00CE0964" w:rsidRPr="00907250">
        <w:rPr>
          <w:i/>
          <w:iCs/>
          <w:sz w:val="18"/>
          <w:szCs w:val="18"/>
          <w:lang w:val="hr-HR"/>
        </w:rPr>
        <w:t>Katarina Oršolić (stručni suradnik)</w:t>
      </w:r>
      <w:r w:rsidRPr="00907250">
        <w:rPr>
          <w:i/>
          <w:iCs/>
          <w:sz w:val="18"/>
          <w:szCs w:val="18"/>
          <w:lang w:val="hr-HR"/>
        </w:rPr>
        <w:t xml:space="preserve">, </w:t>
      </w:r>
      <w:r w:rsidR="00CE0964" w:rsidRPr="00907250">
        <w:rPr>
          <w:i/>
          <w:iCs/>
          <w:sz w:val="18"/>
          <w:szCs w:val="18"/>
          <w:lang w:val="hr-HR"/>
        </w:rPr>
        <w:t xml:space="preserve">Jelena </w:t>
      </w:r>
      <w:proofErr w:type="spellStart"/>
      <w:r w:rsidR="00CE0964" w:rsidRPr="00907250">
        <w:rPr>
          <w:i/>
          <w:iCs/>
          <w:sz w:val="18"/>
          <w:szCs w:val="18"/>
          <w:lang w:val="hr-HR"/>
        </w:rPr>
        <w:t>Hodak</w:t>
      </w:r>
      <w:proofErr w:type="spellEnd"/>
      <w:r w:rsidRPr="00907250">
        <w:rPr>
          <w:i/>
          <w:iCs/>
          <w:sz w:val="18"/>
          <w:szCs w:val="18"/>
          <w:lang w:val="hr-HR"/>
        </w:rPr>
        <w:t xml:space="preserve">, </w:t>
      </w:r>
      <w:r w:rsidR="00CE0964" w:rsidRPr="00907250">
        <w:rPr>
          <w:i/>
          <w:iCs/>
          <w:sz w:val="18"/>
          <w:szCs w:val="18"/>
          <w:lang w:val="hr-HR"/>
        </w:rPr>
        <w:t xml:space="preserve">Anđela </w:t>
      </w:r>
      <w:proofErr w:type="spellStart"/>
      <w:r w:rsidR="00CE0964" w:rsidRPr="00907250">
        <w:rPr>
          <w:i/>
          <w:iCs/>
          <w:sz w:val="18"/>
          <w:szCs w:val="18"/>
          <w:lang w:val="hr-HR"/>
        </w:rPr>
        <w:t>Behin</w:t>
      </w:r>
      <w:proofErr w:type="spellEnd"/>
      <w:r w:rsidRPr="00907250">
        <w:rPr>
          <w:i/>
          <w:iCs/>
          <w:sz w:val="18"/>
          <w:szCs w:val="18"/>
          <w:lang w:val="hr-HR"/>
        </w:rPr>
        <w:t>,</w:t>
      </w:r>
      <w:r w:rsidR="00CE0964" w:rsidRPr="00907250">
        <w:rPr>
          <w:i/>
          <w:iCs/>
          <w:sz w:val="18"/>
          <w:szCs w:val="18"/>
          <w:lang w:val="hr-HR"/>
        </w:rPr>
        <w:t xml:space="preserve"> Andrea </w:t>
      </w:r>
      <w:proofErr w:type="spellStart"/>
      <w:r w:rsidR="00CE0964" w:rsidRPr="00907250">
        <w:rPr>
          <w:i/>
          <w:iCs/>
          <w:sz w:val="18"/>
          <w:szCs w:val="18"/>
          <w:lang w:val="hr-HR"/>
        </w:rPr>
        <w:t>Sadrić</w:t>
      </w:r>
      <w:proofErr w:type="spellEnd"/>
      <w:r w:rsidR="00CE0964" w:rsidRPr="00907250">
        <w:rPr>
          <w:i/>
          <w:iCs/>
          <w:sz w:val="18"/>
          <w:szCs w:val="18"/>
          <w:lang w:val="hr-HR"/>
        </w:rPr>
        <w:t>, Branka Gale (članovi</w:t>
      </w:r>
      <w:r w:rsidR="00A864A5" w:rsidRPr="00907250">
        <w:rPr>
          <w:i/>
          <w:iCs/>
          <w:sz w:val="18"/>
          <w:szCs w:val="18"/>
          <w:lang w:val="hr-HR"/>
        </w:rPr>
        <w:t xml:space="preserve"> Erasmus+ tima Škole</w:t>
      </w:r>
      <w:r w:rsidR="00CE0964" w:rsidRPr="00907250">
        <w:rPr>
          <w:i/>
          <w:iCs/>
          <w:sz w:val="18"/>
          <w:szCs w:val="18"/>
          <w:lang w:val="hr-HR"/>
        </w:rPr>
        <w:t xml:space="preserve">), </w:t>
      </w:r>
      <w:r w:rsidRPr="00907250">
        <w:rPr>
          <w:i/>
          <w:iCs/>
          <w:sz w:val="18"/>
          <w:szCs w:val="18"/>
          <w:lang w:val="hr-HR"/>
        </w:rPr>
        <w:t xml:space="preserve">Razredna vijeća </w:t>
      </w:r>
      <w:r w:rsidR="00CE0964" w:rsidRPr="00907250">
        <w:rPr>
          <w:i/>
          <w:iCs/>
          <w:sz w:val="18"/>
          <w:szCs w:val="18"/>
          <w:lang w:val="hr-HR"/>
        </w:rPr>
        <w:t xml:space="preserve">8.a, 8.b </w:t>
      </w:r>
      <w:r w:rsidR="00A864A5" w:rsidRPr="00907250">
        <w:rPr>
          <w:i/>
          <w:iCs/>
          <w:sz w:val="18"/>
          <w:szCs w:val="18"/>
          <w:lang w:val="hr-HR"/>
        </w:rPr>
        <w:t>i</w:t>
      </w:r>
      <w:r w:rsidR="00CE0964" w:rsidRPr="00907250">
        <w:rPr>
          <w:i/>
          <w:iCs/>
          <w:sz w:val="18"/>
          <w:szCs w:val="18"/>
          <w:lang w:val="hr-HR"/>
        </w:rPr>
        <w:t xml:space="preserve"> 8.c</w:t>
      </w:r>
      <w:r w:rsidRPr="00907250">
        <w:rPr>
          <w:i/>
          <w:iCs/>
          <w:sz w:val="18"/>
          <w:szCs w:val="18"/>
          <w:lang w:val="hr-HR"/>
        </w:rPr>
        <w:t xml:space="preserve"> razreda   </w:t>
      </w:r>
    </w:p>
    <w:p w14:paraId="6C3DEC2F" w14:textId="77777777" w:rsidR="009D4866" w:rsidRDefault="009D4866" w:rsidP="00814A93">
      <w:pPr>
        <w:jc w:val="right"/>
        <w:rPr>
          <w:sz w:val="18"/>
          <w:szCs w:val="18"/>
          <w:lang w:val="hr-HR"/>
        </w:rPr>
      </w:pPr>
    </w:p>
    <w:p w14:paraId="291B4A61" w14:textId="0824FBE5" w:rsidR="00DD4DF9" w:rsidRPr="00907250" w:rsidRDefault="00F301B7" w:rsidP="00814A93">
      <w:pPr>
        <w:jc w:val="right"/>
        <w:rPr>
          <w:sz w:val="18"/>
          <w:szCs w:val="18"/>
          <w:lang w:val="hr-HR"/>
        </w:rPr>
      </w:pPr>
      <w:bookmarkStart w:id="0" w:name="_GoBack"/>
      <w:bookmarkEnd w:id="0"/>
      <w:r w:rsidRPr="00907250">
        <w:rPr>
          <w:sz w:val="18"/>
          <w:szCs w:val="18"/>
          <w:lang w:val="hr-HR"/>
        </w:rPr>
        <w:t xml:space="preserve">Datum: </w:t>
      </w:r>
      <w:r w:rsidR="00945B8A" w:rsidRPr="00907250">
        <w:rPr>
          <w:sz w:val="18"/>
          <w:szCs w:val="18"/>
          <w:lang w:val="hr-HR"/>
        </w:rPr>
        <w:t>13</w:t>
      </w:r>
      <w:r w:rsidRPr="00907250">
        <w:rPr>
          <w:sz w:val="18"/>
          <w:szCs w:val="18"/>
          <w:lang w:val="hr-HR"/>
        </w:rPr>
        <w:t xml:space="preserve">. </w:t>
      </w:r>
      <w:r w:rsidR="00CE0964" w:rsidRPr="00907250">
        <w:rPr>
          <w:sz w:val="18"/>
          <w:szCs w:val="18"/>
          <w:lang w:val="hr-HR"/>
        </w:rPr>
        <w:t>listopada</w:t>
      </w:r>
      <w:r w:rsidRPr="00907250">
        <w:rPr>
          <w:sz w:val="18"/>
          <w:szCs w:val="18"/>
          <w:lang w:val="hr-HR"/>
        </w:rPr>
        <w:t xml:space="preserve"> 202</w:t>
      </w:r>
      <w:r w:rsidR="00CE0964" w:rsidRPr="00907250">
        <w:rPr>
          <w:sz w:val="18"/>
          <w:szCs w:val="18"/>
          <w:lang w:val="hr-HR"/>
        </w:rPr>
        <w:t>5</w:t>
      </w:r>
      <w:r w:rsidRPr="00907250">
        <w:rPr>
          <w:sz w:val="18"/>
          <w:szCs w:val="18"/>
          <w:lang w:val="hr-HR"/>
        </w:rPr>
        <w:t xml:space="preserve">. </w:t>
      </w:r>
    </w:p>
    <w:sectPr w:rsidR="00DD4DF9" w:rsidRPr="00907250" w:rsidSect="00C10D9E">
      <w:headerReference w:type="default" r:id="rId7"/>
      <w:pgSz w:w="11906" w:h="16838"/>
      <w:pgMar w:top="567" w:right="567" w:bottom="567" w:left="56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F25F9" w14:textId="77777777" w:rsidR="00F301B7" w:rsidRDefault="00F301B7">
      <w:pPr>
        <w:spacing w:after="0" w:line="240" w:lineRule="auto"/>
      </w:pPr>
      <w:r>
        <w:separator/>
      </w:r>
    </w:p>
  </w:endnote>
  <w:endnote w:type="continuationSeparator" w:id="0">
    <w:p w14:paraId="63AE126B" w14:textId="77777777" w:rsidR="00F301B7" w:rsidRDefault="00F3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4B886" w14:textId="77777777" w:rsidR="00F301B7" w:rsidRDefault="00F301B7">
      <w:pPr>
        <w:spacing w:after="0" w:line="240" w:lineRule="auto"/>
      </w:pPr>
      <w:r>
        <w:separator/>
      </w:r>
    </w:p>
  </w:footnote>
  <w:footnote w:type="continuationSeparator" w:id="0">
    <w:p w14:paraId="189ED8C4" w14:textId="77777777" w:rsidR="00F301B7" w:rsidRDefault="00F3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98C80" w14:textId="27347080" w:rsidR="00814A93" w:rsidRDefault="00814A93" w:rsidP="00814A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lang w:val="hr-HR"/>
      </w:rPr>
      <w:drawing>
        <wp:anchor distT="0" distB="0" distL="114300" distR="114300" simplePos="0" relativeHeight="251660288" behindDoc="0" locked="0" layoutInCell="1" hidden="0" allowOverlap="1" wp14:anchorId="4FB6E31C" wp14:editId="0A353731">
          <wp:simplePos x="0" y="0"/>
          <wp:positionH relativeFrom="column">
            <wp:posOffset>6157595</wp:posOffset>
          </wp:positionH>
          <wp:positionV relativeFrom="paragraph">
            <wp:posOffset>78740</wp:posOffset>
          </wp:positionV>
          <wp:extent cx="1005840" cy="980440"/>
          <wp:effectExtent l="0" t="0" r="0" b="0"/>
          <wp:wrapNone/>
          <wp:docPr id="3" name="image1.png" descr="Slika na kojoj se prikazuje tekst, crtić, emblem&#10;&#10;Sadržaj generiran uz AI možda nije toča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Slika na kojoj se prikazuje tekst, crtić, emblem&#10;&#10;Sadržaj generiran uz AI možda nije toča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980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color w:val="000000"/>
      </w:rPr>
      <w:t>Osnovna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škola</w:t>
    </w:r>
    <w:proofErr w:type="spellEnd"/>
    <w:r>
      <w:rPr>
        <w:color w:val="000000"/>
      </w:rPr>
      <w:t xml:space="preserve"> Ivana </w:t>
    </w:r>
    <w:proofErr w:type="spellStart"/>
    <w:r>
      <w:rPr>
        <w:color w:val="000000"/>
      </w:rPr>
      <w:t>Gorana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Kovačića</w:t>
    </w:r>
    <w:proofErr w:type="spellEnd"/>
    <w:r>
      <w:rPr>
        <w:color w:val="000000"/>
      </w:rPr>
      <w:t xml:space="preserve">, </w:t>
    </w:r>
    <w:proofErr w:type="spellStart"/>
    <w:r>
      <w:rPr>
        <w:color w:val="000000"/>
      </w:rPr>
      <w:t>Hrvatskih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žrtava</w:t>
    </w:r>
    <w:proofErr w:type="spellEnd"/>
    <w:r>
      <w:rPr>
        <w:color w:val="000000"/>
      </w:rPr>
      <w:t xml:space="preserve"> 11, 32100 </w:t>
    </w:r>
    <w:proofErr w:type="spellStart"/>
    <w:r>
      <w:rPr>
        <w:color w:val="000000"/>
      </w:rPr>
      <w:t>Vinkovci</w:t>
    </w:r>
    <w:proofErr w:type="spellEnd"/>
    <w:r>
      <w:rPr>
        <w:color w:val="000000"/>
      </w:rPr>
      <w:t xml:space="preserve">, </w:t>
    </w:r>
    <w:hyperlink r:id="rId2">
      <w:r>
        <w:rPr>
          <w:color w:val="467886"/>
          <w:u w:val="single"/>
        </w:rPr>
        <w:t>https://os-igkovacica-vk.skole.hr/</w:t>
      </w:r>
    </w:hyperlink>
  </w:p>
  <w:p w14:paraId="75F5DB20" w14:textId="3C3C5D5E" w:rsidR="00814A93" w:rsidRDefault="00814A93" w:rsidP="00814A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hidden="0" allowOverlap="1" wp14:anchorId="7149FADB" wp14:editId="2FD1EA89">
          <wp:simplePos x="0" y="0"/>
          <wp:positionH relativeFrom="column">
            <wp:posOffset>-262890</wp:posOffset>
          </wp:positionH>
          <wp:positionV relativeFrom="paragraph">
            <wp:posOffset>224790</wp:posOffset>
          </wp:positionV>
          <wp:extent cx="1295400" cy="467360"/>
          <wp:effectExtent l="0" t="0" r="0" b="8890"/>
          <wp:wrapNone/>
          <wp:docPr id="4" name="image2.jpg" descr="Slika na kojoj se prikazuje tekst, Font, logotip, dizajn&#10;&#10;Sadržaj generiran uz AI možda nije toča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Slika na kojoj se prikazuje tekst, Font, logotip, dizajn&#10;&#10;Sadržaj generiran uz AI možda nije točan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67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95279" w14:textId="79D35A4E" w:rsidR="00C10D9E" w:rsidRDefault="00814A93" w:rsidP="00814A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Erasmus+ KA1 </w:t>
    </w:r>
    <w:proofErr w:type="spellStart"/>
    <w:r>
      <w:rPr>
        <w:color w:val="000000"/>
        <w:sz w:val="28"/>
        <w:szCs w:val="28"/>
      </w:rPr>
      <w:t>Akreditacija</w:t>
    </w:r>
    <w:proofErr w:type="spellEnd"/>
  </w:p>
  <w:p w14:paraId="2056A5DD" w14:textId="4B978AB2" w:rsidR="00814A93" w:rsidRPr="005F300C" w:rsidRDefault="00814A93" w:rsidP="00814A93">
    <w:pPr>
      <w:pStyle w:val="Tijeloteksta"/>
      <w:spacing w:before="11"/>
      <w:jc w:val="center"/>
      <w:rPr>
        <w:rFonts w:ascii="Times New Roman"/>
        <w:lang w:val="en-GB"/>
      </w:rPr>
    </w:pPr>
    <w:proofErr w:type="spellStart"/>
    <w:r>
      <w:rPr>
        <w:rFonts w:ascii="Times New Roman"/>
        <w:lang w:val="en-GB"/>
      </w:rPr>
      <w:t>Broj</w:t>
    </w:r>
    <w:proofErr w:type="spellEnd"/>
    <w:r>
      <w:rPr>
        <w:rFonts w:ascii="Times New Roman"/>
        <w:lang w:val="en-GB"/>
      </w:rPr>
      <w:t xml:space="preserve"> </w:t>
    </w:r>
    <w:proofErr w:type="spellStart"/>
    <w:r>
      <w:rPr>
        <w:rFonts w:ascii="Times New Roman"/>
        <w:lang w:val="en-GB"/>
      </w:rPr>
      <w:t>projekta</w:t>
    </w:r>
    <w:proofErr w:type="spellEnd"/>
    <w:r>
      <w:rPr>
        <w:rFonts w:ascii="Times New Roman"/>
        <w:lang w:val="en-GB"/>
      </w:rPr>
      <w:t>:</w:t>
    </w:r>
    <w:r w:rsidRPr="005F300C">
      <w:rPr>
        <w:rFonts w:ascii="Times New Roman"/>
        <w:lang w:val="en-GB"/>
      </w:rPr>
      <w:t xml:space="preserve"> </w:t>
    </w:r>
    <w:r w:rsidRPr="005F300C">
      <w:rPr>
        <w:rFonts w:asciiTheme="minorHAnsi" w:hAnsiTheme="minorHAnsi"/>
        <w:b/>
        <w:bCs/>
        <w:szCs w:val="36"/>
        <w:lang w:val="en-GB"/>
      </w:rPr>
      <w:t>2025-1-HR01-KA121-SCH-000329315</w:t>
    </w:r>
  </w:p>
  <w:p w14:paraId="3C73796A" w14:textId="6AD67A35" w:rsidR="00DD4DF9" w:rsidRDefault="00DD4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9"/>
    <w:rsid w:val="00017147"/>
    <w:rsid w:val="000B3560"/>
    <w:rsid w:val="00155FE0"/>
    <w:rsid w:val="002E3462"/>
    <w:rsid w:val="00346F8A"/>
    <w:rsid w:val="005D228F"/>
    <w:rsid w:val="00735F1C"/>
    <w:rsid w:val="00776A37"/>
    <w:rsid w:val="00814A93"/>
    <w:rsid w:val="008168E6"/>
    <w:rsid w:val="008204A9"/>
    <w:rsid w:val="008A6A9F"/>
    <w:rsid w:val="00907250"/>
    <w:rsid w:val="00912C28"/>
    <w:rsid w:val="00945B8A"/>
    <w:rsid w:val="009A6D48"/>
    <w:rsid w:val="009D4866"/>
    <w:rsid w:val="00A70136"/>
    <w:rsid w:val="00A864A5"/>
    <w:rsid w:val="00A9413C"/>
    <w:rsid w:val="00C10D9E"/>
    <w:rsid w:val="00CE0964"/>
    <w:rsid w:val="00D67F0B"/>
    <w:rsid w:val="00DD4DF9"/>
    <w:rsid w:val="00EC097E"/>
    <w:rsid w:val="00F301B7"/>
    <w:rsid w:val="00F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94B6E"/>
  <w15:docId w15:val="{8C9F07F1-1C64-4F8C-BEB4-26CE72EE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521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63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358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F6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3582"/>
    <w:rPr>
      <w:lang w:val="en-GB"/>
    </w:rPr>
  </w:style>
  <w:style w:type="paragraph" w:styleId="Bezproreda">
    <w:name w:val="No Spacing"/>
    <w:uiPriority w:val="1"/>
    <w:qFormat/>
    <w:rsid w:val="00246715"/>
    <w:pPr>
      <w:spacing w:after="0" w:line="240" w:lineRule="auto"/>
    </w:pPr>
  </w:style>
  <w:style w:type="paragraph" w:customStyle="1" w:styleId="Default">
    <w:name w:val="Default"/>
    <w:rsid w:val="005F7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CE0964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814A9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14A93"/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os-igkovacica-vk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WE+NNa9lkBSbkFzkyM2arbDaw==">CgMxLjA4AHIhMUdlazVxZlUyVTBWdFlkVEdoOVFGX0hiMURac1o2YlFC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Rejhana Nuhanović Tadijan</dc:creator>
  <cp:keywords/>
  <dc:description/>
  <cp:lastModifiedBy>I. G. Kovacic</cp:lastModifiedBy>
  <cp:revision>4</cp:revision>
  <dcterms:created xsi:type="dcterms:W3CDTF">2025-10-13T04:50:00Z</dcterms:created>
  <dcterms:modified xsi:type="dcterms:W3CDTF">2025-10-13T06:40:00Z</dcterms:modified>
</cp:coreProperties>
</file>