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68" w:rsidRDefault="00705368">
      <w:pPr>
        <w:jc w:val="center"/>
      </w:pPr>
    </w:p>
    <w:p w:rsidR="00705368" w:rsidRDefault="00EA45CB">
      <w:pPr>
        <w:jc w:val="center"/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705368" w:rsidRDefault="00705368">
      <w:pPr>
        <w:jc w:val="center"/>
      </w:pPr>
    </w:p>
    <w:p w:rsidR="00705368" w:rsidRDefault="00705368">
      <w:pPr>
        <w:jc w:val="center"/>
      </w:pPr>
    </w:p>
    <w:p w:rsidR="00705368" w:rsidRDefault="00EA45CB">
      <w:pPr>
        <w:jc w:val="center"/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705368" w:rsidRDefault="00EA45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Ivana Gorana Kovačića</w:t>
      </w:r>
    </w:p>
    <w:p w:rsidR="00705368" w:rsidRDefault="00EA45CB">
      <w:pPr>
        <w:jc w:val="center"/>
        <w:rPr>
          <w:sz w:val="24"/>
          <w:szCs w:val="24"/>
        </w:rPr>
      </w:pPr>
      <w:r>
        <w:rPr>
          <w:sz w:val="24"/>
          <w:szCs w:val="24"/>
        </w:rPr>
        <w:t>Vinkovci</w:t>
      </w:r>
    </w:p>
    <w:p w:rsidR="00705368" w:rsidRDefault="00705368">
      <w:pPr>
        <w:jc w:val="center"/>
      </w:pPr>
    </w:p>
    <w:p w:rsidR="00705368" w:rsidRDefault="00EA45CB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EA86B85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4799965" cy="3195320"/>
                <wp:effectExtent l="114300" t="114300" r="123825" b="147320"/>
                <wp:wrapNone/>
                <wp:docPr id="1" name="Slika 1" descr="Slikovni rezultat za OSNOVNA ŠKOLA IVANA GORANA KOVA&amp;Ccaron;I&amp;Cacute;A VINKOVC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Slikovni rezultat za OSNOVNA ŠKOLA IVANA GORANA KOVA&amp;Ccaron;I&amp;Cacute;A VINKOVCI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4799160" cy="319464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blurRad="55000" dist="1764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1" stroked="t" style="position:absolute;margin-left:37.85pt;margin-top:9.4pt;width:377.85pt;height:251.5pt;v-text-anchor:middle;mso-position-horizontal:center;mso-position-horizontal-relative:margin" wp14:anchorId="3EA86B85" type="shapetype_75">
                <v:imagedata r:id="rId12" o:detectmouseclick="t"/>
                <w10:wrap type="none"/>
                <v:stroke color="white" weight="88920" joinstyle="miter" endcap="flat"/>
                <v:shadow on="t" obscured="f" color="black"/>
              </v:shape>
            </w:pict>
          </mc:Fallback>
        </mc:AlternateContent>
      </w:r>
    </w:p>
    <w:p w:rsidR="00705368" w:rsidRDefault="00705368">
      <w:pPr>
        <w:jc w:val="center"/>
      </w:pPr>
    </w:p>
    <w:p w:rsidR="00705368" w:rsidRDefault="00705368"/>
    <w:p w:rsidR="00705368" w:rsidRDefault="00705368"/>
    <w:p w:rsidR="00705368" w:rsidRDefault="00705368"/>
    <w:p w:rsidR="00705368" w:rsidRDefault="00705368"/>
    <w:p w:rsidR="00705368" w:rsidRDefault="00705368"/>
    <w:p w:rsidR="00705368" w:rsidRDefault="00EA45CB">
      <w:r>
        <w:t xml:space="preserve">   </w:t>
      </w:r>
    </w:p>
    <w:p w:rsidR="00705368" w:rsidRDefault="00705368"/>
    <w:p w:rsidR="00705368" w:rsidRDefault="00705368"/>
    <w:p w:rsidR="00705368" w:rsidRDefault="00705368"/>
    <w:p w:rsidR="00705368" w:rsidRDefault="00705368">
      <w:pPr>
        <w:jc w:val="right"/>
      </w:pPr>
    </w:p>
    <w:p w:rsidR="00705368" w:rsidRDefault="00705368">
      <w:pPr>
        <w:jc w:val="right"/>
      </w:pPr>
    </w:p>
    <w:p w:rsidR="00705368" w:rsidRDefault="00705368">
      <w:pPr>
        <w:jc w:val="right"/>
      </w:pPr>
    </w:p>
    <w:p w:rsidR="00705368" w:rsidRDefault="00EA45CB">
      <w:pPr>
        <w:jc w:val="center"/>
      </w:pPr>
      <w:bookmarkStart w:id="0" w:name="_GoBack"/>
      <w:bookmarkEnd w:id="0"/>
      <w:r>
        <w:t>Vinkovci, listopad 2022.</w:t>
      </w:r>
    </w:p>
    <w:p w:rsidR="00705368" w:rsidRDefault="00705368">
      <w:pPr>
        <w:jc w:val="center"/>
      </w:pPr>
    </w:p>
    <w:p w:rsidR="00705368" w:rsidRDefault="00705368">
      <w:pPr>
        <w:jc w:val="center"/>
      </w:pPr>
    </w:p>
    <w:p w:rsidR="00705368" w:rsidRDefault="00705368">
      <w:pPr>
        <w:jc w:val="center"/>
      </w:pPr>
    </w:p>
    <w:p w:rsidR="00705368" w:rsidRDefault="00705368">
      <w:pPr>
        <w:jc w:val="center"/>
      </w:pPr>
    </w:p>
    <w:p w:rsidR="00705368" w:rsidRDefault="00705368">
      <w:pPr>
        <w:jc w:val="center"/>
      </w:pPr>
    </w:p>
    <w:p w:rsidR="00705368" w:rsidRDefault="00705368">
      <w:pPr>
        <w:jc w:val="center"/>
      </w:pPr>
    </w:p>
    <w:p w:rsidR="00705368" w:rsidRDefault="00705368">
      <w:pPr>
        <w:jc w:val="center"/>
      </w:pPr>
    </w:p>
    <w:p w:rsidR="002A448C" w:rsidRDefault="002A448C">
      <w:pPr>
        <w:spacing w:after="434" w:line="264" w:lineRule="auto"/>
        <w:ind w:right="1"/>
        <w:jc w:val="center"/>
        <w:rPr>
          <w:rFonts w:eastAsia="Calibri" w:cs="Calibri"/>
          <w:b/>
          <w:color w:val="000000" w:themeColor="text1"/>
          <w:sz w:val="24"/>
          <w:szCs w:val="24"/>
        </w:rPr>
      </w:pPr>
    </w:p>
    <w:p w:rsidR="00705368" w:rsidRDefault="00EA45CB">
      <w:pPr>
        <w:spacing w:after="434" w:line="264" w:lineRule="auto"/>
        <w:ind w:right="1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hr-HR"/>
        </w:rPr>
      </w:pPr>
      <w:r>
        <w:rPr>
          <w:rFonts w:eastAsia="Calibri" w:cs="Calibri"/>
          <w:b/>
          <w:color w:val="000000" w:themeColor="text1"/>
          <w:sz w:val="24"/>
          <w:szCs w:val="24"/>
        </w:rPr>
        <w:lastRenderedPageBreak/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2027026386"/>
        <w:docPartObj>
          <w:docPartGallery w:val="Table of Contents"/>
          <w:docPartUnique/>
        </w:docPartObj>
      </w:sdtPr>
      <w:sdtEndPr/>
      <w:sdtContent>
        <w:p w:rsidR="00705368" w:rsidRDefault="00705368">
          <w:pPr>
            <w:pStyle w:val="TOCNaslov"/>
          </w:pPr>
        </w:p>
        <w:p w:rsidR="00705368" w:rsidRDefault="00EA45C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r>
            <w:fldChar w:fldCharType="begin"/>
          </w:r>
          <w:r>
            <w:rPr>
              <w:rStyle w:val="Indeksnapoveznica"/>
              <w:webHidden/>
              <w:lang w:eastAsia="hr-HR"/>
            </w:rPr>
            <w:instrText>TOC \z \o "1-3" \u \h</w:instrText>
          </w:r>
          <w:r>
            <w:rPr>
              <w:rStyle w:val="Indeksnapoveznica"/>
              <w:lang w:eastAsia="hr-HR"/>
            </w:rPr>
            <w:fldChar w:fldCharType="separate"/>
          </w:r>
          <w:hyperlink w:anchor="_Toc115245055">
            <w:r>
              <w:rPr>
                <w:rStyle w:val="Indeksnapoveznica"/>
                <w:webHidden/>
                <w:lang w:eastAsia="hr-HR"/>
              </w:rPr>
              <w:t>1.</w:t>
            </w:r>
            <w:r>
              <w:rPr>
                <w:rStyle w:val="Indeksnapoveznica"/>
                <w:rFonts w:eastAsiaTheme="minorEastAsia"/>
                <w:lang w:eastAsia="hr-HR"/>
              </w:rPr>
              <w:tab/>
            </w:r>
            <w:r>
              <w:rPr>
                <w:rStyle w:val="Indeksnapoveznica"/>
              </w:rPr>
              <w:t>Osnovni podatci o ustanovi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_Toc115245055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ksnapoveznica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56">
            <w:r w:rsidR="00EA45CB">
              <w:rPr>
                <w:rStyle w:val="Indeksnapoveznica"/>
                <w:webHidden/>
              </w:rPr>
              <w:t>2.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Plan obilježavanja značajnijih događaja u 2022./2023.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_Toc115245056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5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57">
            <w:r w:rsidR="00EA45CB">
              <w:rPr>
                <w:rStyle w:val="Indeksnapoveznica"/>
                <w:webHidden/>
              </w:rPr>
              <w:t>RUJAN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_Toc115245057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5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58">
            <w:r w:rsidR="00EA45CB">
              <w:rPr>
                <w:rStyle w:val="Indeksnapoveznica"/>
                <w:webHidden/>
              </w:rPr>
              <w:t>LISTOPAD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_Toc115245058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5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59">
            <w:r w:rsidR="00EA45CB">
              <w:rPr>
                <w:rStyle w:val="Indeksnapoveznica"/>
                <w:webHidden/>
              </w:rPr>
              <w:t>STUDENI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_Toc115245059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6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0">
            <w:r w:rsidR="00EA45CB">
              <w:rPr>
                <w:rStyle w:val="Indeksnapoveznica"/>
                <w:webHidden/>
              </w:rPr>
              <w:t>PROSINAC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_Toc115245060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6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1">
            <w:r w:rsidR="00EA45CB">
              <w:rPr>
                <w:rStyle w:val="Indeksnapoveznica"/>
                <w:webHidden/>
              </w:rPr>
              <w:t>SIJEČANJ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_Toc115245061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7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2">
            <w:r w:rsidR="00EA45CB">
              <w:rPr>
                <w:rStyle w:val="Indeksnapoveznica"/>
                <w:webHidden/>
              </w:rPr>
              <w:t>VELJAČA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_Toc115245062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7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3">
            <w:r w:rsidR="00EA45CB">
              <w:rPr>
                <w:rStyle w:val="Indeksnapoveznica"/>
                <w:webHidden/>
              </w:rPr>
              <w:t>OŽUJAK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_Toc115245063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8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4">
            <w:r w:rsidR="00EA45CB">
              <w:rPr>
                <w:rStyle w:val="Indeksnapoveznica"/>
                <w:webHidden/>
              </w:rPr>
              <w:t>TRAVANJ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_Toc115245064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8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5">
            <w:r w:rsidR="00EA45CB">
              <w:rPr>
                <w:rStyle w:val="Indeksnapoveznica"/>
                <w:webHidden/>
              </w:rPr>
              <w:t>SVIBANJ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_Toc115245065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9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6">
            <w:r w:rsidR="00EA45CB">
              <w:rPr>
                <w:rStyle w:val="Indeksnapoveznica"/>
                <w:webHidden/>
              </w:rPr>
              <w:t>LIPANJ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_Toc115245066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9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7">
            <w:r w:rsidR="00EA45CB">
              <w:rPr>
                <w:rStyle w:val="Indeksnapoveznica"/>
                <w:webHidden/>
              </w:rPr>
              <w:t>Kurikulum aktivnosti: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_Toc115245067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10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8">
            <w:r w:rsidR="00EA45CB">
              <w:rPr>
                <w:rStyle w:val="Indeksnapoveznica"/>
                <w:webHidden/>
              </w:rPr>
              <w:t>3.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Prijedlog za sudjelovanje u literarnim, likovnim i foto natječajima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_Toc115245068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18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69">
            <w:r w:rsidR="00EA45CB">
              <w:rPr>
                <w:rStyle w:val="Indeksnapoveznica"/>
                <w:webHidden/>
              </w:rPr>
              <w:t>4.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Plan terenske i izvanučionične nastave, izleti i ekskurzije učenika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_Toc115245069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18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0">
            <w:r w:rsidR="00EA45CB">
              <w:rPr>
                <w:rStyle w:val="Indeksnapoveznica"/>
                <w:webHidden/>
                <w:lang w:eastAsia="hr-HR"/>
              </w:rPr>
              <w:t>5.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Plan izvannastavnih aktivnosti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_Toc115245070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26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1">
            <w:r w:rsidR="00EA45CB">
              <w:rPr>
                <w:rStyle w:val="Indeksnapoveznica"/>
                <w:webHidden/>
              </w:rPr>
              <w:t>Izvannastavne aktivnosti – razredna nastava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_Toc115245071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26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2">
            <w:r w:rsidR="00EA45CB">
              <w:rPr>
                <w:rStyle w:val="Indeksnapoveznica"/>
                <w:webHidden/>
              </w:rPr>
              <w:t>Izvannastavne aktivnosti – predmetna nastava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_Toc115245072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31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3">
            <w:r w:rsidR="00EA45CB">
              <w:rPr>
                <w:rStyle w:val="Indeksnapoveznica"/>
                <w:webHidden/>
              </w:rPr>
              <w:t>6.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Plan izborne nastave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_Toc115245073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39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4">
            <w:r w:rsidR="00EA45CB">
              <w:rPr>
                <w:rStyle w:val="Indeksnapoveznica"/>
                <w:webHidden/>
              </w:rPr>
              <w:t>7.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Plan izvođenja dodatne i dopunske nastave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_Toc115245074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48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5">
            <w:r w:rsidR="00EA45CB">
              <w:rPr>
                <w:rStyle w:val="Indeksnapoveznica"/>
                <w:webHidden/>
              </w:rPr>
              <w:t>Dodatna nastava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_Toc115245075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48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2"/>
            <w:tabs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6">
            <w:r w:rsidR="00EA45CB">
              <w:rPr>
                <w:rStyle w:val="Indeksnapoveznica"/>
                <w:webHidden/>
              </w:rPr>
              <w:t>Dopunska nastava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_Toc115245076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56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7">
            <w:r w:rsidR="00EA45CB">
              <w:rPr>
                <w:rStyle w:val="Indeksnapoveznica"/>
                <w:webHidden/>
              </w:rPr>
              <w:t>8.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Plan stručnog usavršavanja učitelja i stručnih suradnika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_Toc115245077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67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8">
            <w:r w:rsidR="00EA45CB">
              <w:rPr>
                <w:rStyle w:val="Indeksnapoveznica"/>
                <w:webHidden/>
              </w:rPr>
              <w:t>9.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Plan suradnje s roditeljima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_Toc115245078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68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79">
            <w:r w:rsidR="00EA45CB">
              <w:rPr>
                <w:rStyle w:val="Indeksnapoveznica"/>
                <w:webHidden/>
                <w:lang w:eastAsia="hr-HR"/>
              </w:rPr>
              <w:t>10.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Projekti, radionice, akcije, edukacije i programi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_Toc115245079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69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80">
            <w:r w:rsidR="00EA45CB">
              <w:rPr>
                <w:rStyle w:val="Indeksnapoveznica"/>
                <w:webHidden/>
              </w:rPr>
              <w:t>11.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Etwinning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_Toc115245080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76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81">
            <w:r w:rsidR="00EA45CB">
              <w:rPr>
                <w:rStyle w:val="Indeksnapoveznica"/>
                <w:webHidden/>
              </w:rPr>
              <w:t>12.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Erasmus</w:t>
            </w:r>
            <w:r w:rsidR="00EA45CB">
              <w:rPr>
                <w:rStyle w:val="Indeksnapoveznica"/>
                <w:vertAlign w:val="superscript"/>
              </w:rPr>
              <w:t xml:space="preserve">  </w:t>
            </w:r>
            <w:r w:rsidR="00EA45CB">
              <w:rPr>
                <w:rStyle w:val="Indeksnapoveznica"/>
              </w:rPr>
              <w:t>projekt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_Toc115245081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77</w:t>
            </w:r>
            <w:r w:rsidR="00EA45CB">
              <w:rPr>
                <w:webHidden/>
              </w:rPr>
              <w:fldChar w:fldCharType="end"/>
            </w:r>
          </w:hyperlink>
        </w:p>
        <w:p w:rsidR="00705368" w:rsidRDefault="00B80FCD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115245082">
            <w:r w:rsidR="00EA45CB">
              <w:rPr>
                <w:rStyle w:val="Indeksnapoveznica"/>
                <w:webHidden/>
              </w:rPr>
              <w:t>13.</w:t>
            </w:r>
            <w:r w:rsidR="00EA45CB">
              <w:rPr>
                <w:rStyle w:val="Indeksnapoveznica"/>
                <w:rFonts w:eastAsiaTheme="minorEastAsia"/>
                <w:lang w:eastAsia="hr-HR"/>
              </w:rPr>
              <w:tab/>
            </w:r>
            <w:r w:rsidR="00EA45CB">
              <w:rPr>
                <w:rStyle w:val="Indeksnapoveznica"/>
              </w:rPr>
              <w:t>Učenička zadruga „Gorani“</w:t>
            </w:r>
            <w:r w:rsidR="00EA45CB">
              <w:rPr>
                <w:webHidden/>
              </w:rPr>
              <w:fldChar w:fldCharType="begin"/>
            </w:r>
            <w:r w:rsidR="00EA45CB">
              <w:rPr>
                <w:webHidden/>
              </w:rPr>
              <w:instrText>PAGEREF _Toc115245082 \h</w:instrText>
            </w:r>
            <w:r w:rsidR="00EA45CB">
              <w:rPr>
                <w:webHidden/>
              </w:rPr>
            </w:r>
            <w:r w:rsidR="00EA45CB">
              <w:rPr>
                <w:webHidden/>
              </w:rPr>
              <w:fldChar w:fldCharType="separate"/>
            </w:r>
            <w:r w:rsidR="00EA45CB">
              <w:rPr>
                <w:rStyle w:val="Indeksnapoveznica"/>
              </w:rPr>
              <w:tab/>
              <w:t>78</w:t>
            </w:r>
            <w:r w:rsidR="00EA45CB">
              <w:rPr>
                <w:webHidden/>
              </w:rPr>
              <w:fldChar w:fldCharType="end"/>
            </w:r>
          </w:hyperlink>
          <w:r w:rsidR="00EA45CB">
            <w:rPr>
              <w:rStyle w:val="Indeksnapoveznica"/>
            </w:rPr>
            <w:fldChar w:fldCharType="end"/>
          </w:r>
        </w:p>
      </w:sdtContent>
    </w:sdt>
    <w:p w:rsidR="00705368" w:rsidRDefault="00705368"/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2A448C" w:rsidRDefault="002A448C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2A448C" w:rsidRDefault="002A448C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2A448C" w:rsidRDefault="002A448C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2A448C" w:rsidRDefault="002A448C" w:rsidP="002A448C">
      <w:pPr>
        <w:spacing w:after="324" w:line="264" w:lineRule="auto"/>
        <w:ind w:left="11" w:hanging="10"/>
        <w:jc w:val="both"/>
      </w:pPr>
      <w:r>
        <w:rPr>
          <w:rFonts w:eastAsia="Calibri" w:cs="Calibri"/>
          <w:color w:val="000000" w:themeColor="text1"/>
          <w:sz w:val="24"/>
          <w:szCs w:val="24"/>
        </w:rPr>
        <w:lastRenderedPageBreak/>
        <w:t xml:space="preserve">Prema članku 28. </w:t>
      </w:r>
      <w:r>
        <w:rPr>
          <w:rFonts w:eastAsia="Calibri" w:cs="Calibri"/>
          <w:i/>
          <w:iCs/>
          <w:color w:val="000000" w:themeColor="text1"/>
          <w:sz w:val="24"/>
          <w:szCs w:val="24"/>
        </w:rPr>
        <w:t xml:space="preserve">Zakona o odgoju i obrazovanju u osnovnoj i srednjoj školi </w:t>
      </w:r>
      <w:r>
        <w:rPr>
          <w:rFonts w:eastAsia="Calibri" w:cs="Calibri"/>
          <w:color w:val="000000" w:themeColor="text1"/>
          <w:sz w:val="24"/>
          <w:szCs w:val="24"/>
        </w:rPr>
        <w:t xml:space="preserve">(NN 87/08,86/09, 92/10, 105/10, 90/11, 5/12, 16/12, 86/12, 126/12, 94/13, 152/14, 7/17, 68/18):   </w:t>
      </w:r>
    </w:p>
    <w:p w:rsidR="002A448C" w:rsidRDefault="002A448C" w:rsidP="002A448C">
      <w:pPr>
        <w:numPr>
          <w:ilvl w:val="0"/>
          <w:numId w:val="8"/>
        </w:numPr>
        <w:spacing w:after="48" w:line="264" w:lineRule="auto"/>
        <w:ind w:right="44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Škola radi na temelju školskog kurikuluma i godišnjeg plana i programa rada. </w:t>
      </w:r>
    </w:p>
    <w:p w:rsidR="002A448C" w:rsidRDefault="002A448C" w:rsidP="002A448C">
      <w:pPr>
        <w:numPr>
          <w:ilvl w:val="0"/>
          <w:numId w:val="8"/>
        </w:numPr>
        <w:spacing w:after="37" w:line="276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Školski kurikulum utvrđuje dugoročni i kratkoročni plan i program škole s izvannastavnim i izvanškolskim aktivnostima, a donosi se na temelju nacionalnog kurikuluma i nastavnog plana i programa. </w:t>
      </w:r>
    </w:p>
    <w:p w:rsidR="002A448C" w:rsidRDefault="002A448C" w:rsidP="002A448C">
      <w:pPr>
        <w:numPr>
          <w:ilvl w:val="0"/>
          <w:numId w:val="8"/>
        </w:numPr>
        <w:spacing w:after="37" w:line="276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Školski kurikulum određuje nastavni plan izbornik i fakultativnih predmeta, izvannastavne i izvanškolske aktivnosti, izborni dio </w:t>
      </w:r>
      <w:proofErr w:type="spellStart"/>
      <w:r>
        <w:rPr>
          <w:rFonts w:eastAsia="Calibri" w:cs="Calibri"/>
          <w:color w:val="000000" w:themeColor="text1"/>
          <w:sz w:val="24"/>
          <w:szCs w:val="24"/>
        </w:rPr>
        <w:t>međupredmetnih</w:t>
      </w:r>
      <w:proofErr w:type="spellEnd"/>
      <w:r>
        <w:rPr>
          <w:rFonts w:eastAsia="Calibri" w:cs="Calibri"/>
          <w:color w:val="000000" w:themeColor="text1"/>
          <w:sz w:val="24"/>
          <w:szCs w:val="24"/>
        </w:rPr>
        <w:t xml:space="preserve"> i/ili interdisciplinarnih tema i/ili modula i druge odgojno-obrazovne aktivnosti, programe i projekte te njihove kurikulume ako nisu određeni nacionalnim kurikulumom. </w:t>
      </w:r>
    </w:p>
    <w:p w:rsidR="002A448C" w:rsidRDefault="002A448C" w:rsidP="002A448C">
      <w:pPr>
        <w:numPr>
          <w:ilvl w:val="0"/>
          <w:numId w:val="8"/>
        </w:numPr>
        <w:spacing w:after="292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Školskim kurikulumom se utvrđuje: </w:t>
      </w:r>
    </w:p>
    <w:p w:rsidR="002A448C" w:rsidRDefault="002A448C" w:rsidP="002A448C">
      <w:pPr>
        <w:numPr>
          <w:ilvl w:val="1"/>
          <w:numId w:val="8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strategija razvoja škole </w:t>
      </w:r>
    </w:p>
    <w:p w:rsidR="002A448C" w:rsidRDefault="002A448C" w:rsidP="002A448C">
      <w:pPr>
        <w:numPr>
          <w:ilvl w:val="1"/>
          <w:numId w:val="8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aktivnost, program/ili projekt </w:t>
      </w:r>
    </w:p>
    <w:p w:rsidR="002A448C" w:rsidRDefault="002A448C" w:rsidP="002A448C">
      <w:pPr>
        <w:numPr>
          <w:ilvl w:val="1"/>
          <w:numId w:val="8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ciljevi aktivnosti, programa i/ili projekta </w:t>
      </w:r>
    </w:p>
    <w:p w:rsidR="002A448C" w:rsidRDefault="002A448C" w:rsidP="002A448C">
      <w:pPr>
        <w:numPr>
          <w:ilvl w:val="1"/>
          <w:numId w:val="8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namjena aktivnosti, programa i/ili projekta </w:t>
      </w:r>
    </w:p>
    <w:p w:rsidR="002A448C" w:rsidRDefault="002A448C" w:rsidP="002A448C">
      <w:pPr>
        <w:numPr>
          <w:ilvl w:val="1"/>
          <w:numId w:val="8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nositelji aktivnosti, programa i/ili projekta </w:t>
      </w:r>
    </w:p>
    <w:p w:rsidR="002A448C" w:rsidRDefault="002A448C" w:rsidP="002A448C">
      <w:pPr>
        <w:numPr>
          <w:ilvl w:val="1"/>
          <w:numId w:val="8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način realizacije aktivnosti, programa/ili projekta </w:t>
      </w:r>
    </w:p>
    <w:p w:rsidR="002A448C" w:rsidRDefault="002A448C" w:rsidP="002A448C">
      <w:pPr>
        <w:numPr>
          <w:ilvl w:val="1"/>
          <w:numId w:val="8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proofErr w:type="spellStart"/>
      <w:r>
        <w:rPr>
          <w:rFonts w:eastAsia="Calibri" w:cs="Calibri"/>
          <w:color w:val="000000" w:themeColor="text1"/>
          <w:sz w:val="24"/>
          <w:szCs w:val="24"/>
        </w:rPr>
        <w:t>vremenik</w:t>
      </w:r>
      <w:proofErr w:type="spellEnd"/>
      <w:r>
        <w:rPr>
          <w:rFonts w:eastAsia="Calibri" w:cs="Calibri"/>
          <w:color w:val="000000" w:themeColor="text1"/>
          <w:sz w:val="24"/>
          <w:szCs w:val="24"/>
        </w:rPr>
        <w:t xml:space="preserve"> aktivnosti, programa i/ili projekta </w:t>
      </w:r>
    </w:p>
    <w:p w:rsidR="002A448C" w:rsidRDefault="002A448C" w:rsidP="002A448C">
      <w:pPr>
        <w:numPr>
          <w:ilvl w:val="1"/>
          <w:numId w:val="8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okvirni troškovnik aktivnosti, programa i/ili projekta </w:t>
      </w:r>
    </w:p>
    <w:p w:rsidR="002A448C" w:rsidRDefault="002A448C" w:rsidP="002A448C">
      <w:pPr>
        <w:numPr>
          <w:ilvl w:val="1"/>
          <w:numId w:val="8"/>
        </w:numPr>
        <w:spacing w:after="328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način njegova praćenja </w:t>
      </w:r>
    </w:p>
    <w:p w:rsidR="002A448C" w:rsidRDefault="002A448C" w:rsidP="002A448C">
      <w:pPr>
        <w:numPr>
          <w:ilvl w:val="0"/>
          <w:numId w:val="8"/>
        </w:numPr>
        <w:spacing w:after="46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Školski kurikulum donosi Školski odbor do 7. listopada tekuće školske godine na prijedlog učiteljskog, odnosno nastavničkog vijeća. </w:t>
      </w:r>
    </w:p>
    <w:p w:rsidR="002A448C" w:rsidRDefault="002A448C" w:rsidP="002A448C">
      <w:pPr>
        <w:numPr>
          <w:ilvl w:val="0"/>
          <w:numId w:val="8"/>
        </w:numPr>
        <w:spacing w:after="288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Školski kurikulum i godišnji plan i program objavljuju se na mrežnim stranicama škole u skladu s propisima vezanim uz zaštitu osobnih podataka. </w:t>
      </w:r>
    </w:p>
    <w:p w:rsidR="002A448C" w:rsidRDefault="002A448C" w:rsidP="002A448C">
      <w:pPr>
        <w:spacing w:after="22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 </w:t>
      </w:r>
    </w:p>
    <w:p w:rsidR="002A448C" w:rsidRDefault="002A448C" w:rsidP="002A448C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Školski kurikulum podrazumijeva sve sadržaje, procese i aktivnosti usmjerene na ostvarivanje ciljeva i zadaća odgoja i obrazovanja i unaprjeđivanje intelektualnog, osobnog, društvenog i tjelesnog razvoja učenika.  </w:t>
      </w:r>
    </w:p>
    <w:p w:rsidR="002A448C" w:rsidRDefault="002A448C" w:rsidP="002A448C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Osim službenih programa nastave i drugih programa koje škola provodi, Školski kurikulum razrađen po odgojno – obrazovnim područjima pokazuje brojne aktivnosti učenika, učitelja i po čemu je škola prepoznatljiva, a temelji se na učeničkoj razini znanja, interesa i sposobnosti, na raznolikosti i kompleksnosti obrazovnih interesa i potreba učenika, roditelja i lokalne zajednice, stalnom porastu znanja, te potrebom oblikovanja učenikove osobnosti u svijetu koji se stalno mijenja. U planiranju aktivnosti vodimo se načelima individualizma, nepristranosti i multidisciplinarnosti. </w:t>
      </w:r>
    </w:p>
    <w:p w:rsidR="002A448C" w:rsidRDefault="002A448C" w:rsidP="002A448C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 Pri izradi Školskog kurikuluma stavljen je naglasak na specifičnosti škole i sredine u kojoj škola djeluje. </w:t>
      </w:r>
    </w:p>
    <w:p w:rsidR="00705368" w:rsidRDefault="00EA45CB">
      <w:pPr>
        <w:pStyle w:val="Naslov1"/>
        <w:numPr>
          <w:ilvl w:val="0"/>
          <w:numId w:val="10"/>
        </w:numPr>
        <w:rPr>
          <w:rFonts w:ascii="Calibri" w:hAnsi="Calibri"/>
          <w:color w:val="000000"/>
          <w:sz w:val="24"/>
          <w:szCs w:val="24"/>
          <w:lang w:eastAsia="hr-HR"/>
        </w:rPr>
      </w:pPr>
      <w:bookmarkStart w:id="1" w:name="_Toc115245055"/>
      <w:r>
        <w:lastRenderedPageBreak/>
        <w:t>Osnovni podatci o ustanovi</w:t>
      </w:r>
      <w:bookmarkEnd w:id="1"/>
    </w:p>
    <w:p w:rsidR="00705368" w:rsidRDefault="0070536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NAZIV: </w:t>
      </w:r>
      <w:r>
        <w:rPr>
          <w:rFonts w:eastAsia="Calibri"/>
          <w:b/>
          <w:bCs/>
          <w:sz w:val="24"/>
          <w:szCs w:val="24"/>
        </w:rPr>
        <w:t xml:space="preserve">OSNOVNA ŠKOLA IVANA GORANA KOVAČIĆA </w:t>
      </w:r>
    </w:p>
    <w:p w:rsidR="00705368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ADRESA: </w:t>
      </w:r>
      <w:r>
        <w:rPr>
          <w:rFonts w:eastAsia="Calibri"/>
          <w:b/>
          <w:bCs/>
          <w:sz w:val="24"/>
          <w:szCs w:val="24"/>
        </w:rPr>
        <w:t>HRVATSKIH ŽRTAVA 11, 32 100 VINKOVCI</w:t>
      </w:r>
    </w:p>
    <w:p w:rsidR="00705368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TEL.: </w:t>
      </w:r>
      <w:r>
        <w:rPr>
          <w:rFonts w:eastAsia="Calibri"/>
          <w:b/>
          <w:bCs/>
          <w:sz w:val="24"/>
          <w:szCs w:val="24"/>
        </w:rPr>
        <w:t>032/ 332-390</w:t>
      </w:r>
    </w:p>
    <w:p w:rsidR="00705368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FAX.: </w:t>
      </w:r>
      <w:r>
        <w:rPr>
          <w:rFonts w:eastAsia="Calibri"/>
          <w:b/>
          <w:bCs/>
          <w:sz w:val="24"/>
          <w:szCs w:val="24"/>
        </w:rPr>
        <w:t>032/ 337-027</w:t>
      </w:r>
    </w:p>
    <w:p w:rsidR="00705368" w:rsidRDefault="00EA45CB">
      <w:p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WEB: http://www.os-igkovacica-vk.skole.hr</w:t>
      </w:r>
    </w:p>
    <w:p w:rsidR="00705368" w:rsidRDefault="00EA45CB">
      <w:pPr>
        <w:spacing w:after="20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e-mail: ured@os-igkovacica-vk.skole.hr</w:t>
      </w:r>
    </w:p>
    <w:p w:rsidR="00705368" w:rsidRPr="00EA45CB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EA45CB">
        <w:rPr>
          <w:rFonts w:eastAsia="Calibri"/>
          <w:sz w:val="24"/>
          <w:szCs w:val="24"/>
        </w:rPr>
        <w:t xml:space="preserve">BROJ RAZREDNIH ODJELA: </w:t>
      </w:r>
      <w:r w:rsidRPr="00EA45CB">
        <w:rPr>
          <w:rFonts w:eastAsia="Calibri"/>
          <w:b/>
          <w:bCs/>
          <w:sz w:val="24"/>
          <w:szCs w:val="24"/>
        </w:rPr>
        <w:t>25</w:t>
      </w:r>
    </w:p>
    <w:p w:rsidR="00705368" w:rsidRPr="00EA45CB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EA45CB">
        <w:rPr>
          <w:rFonts w:eastAsia="Calibri"/>
          <w:sz w:val="24"/>
          <w:szCs w:val="24"/>
        </w:rPr>
        <w:t xml:space="preserve">BROJ UČENIKA: </w:t>
      </w:r>
      <w:r w:rsidRPr="00EA45CB">
        <w:rPr>
          <w:rFonts w:eastAsia="Calibri"/>
          <w:b/>
          <w:bCs/>
          <w:sz w:val="24"/>
          <w:szCs w:val="24"/>
        </w:rPr>
        <w:t>459</w:t>
      </w:r>
    </w:p>
    <w:p w:rsidR="00705368" w:rsidRPr="00EA45CB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EA45CB">
        <w:rPr>
          <w:rFonts w:eastAsia="Calibri"/>
          <w:sz w:val="24"/>
          <w:szCs w:val="24"/>
        </w:rPr>
        <w:t xml:space="preserve">UKUPAN BROJ DJELATNIKA: </w:t>
      </w:r>
      <w:r w:rsidRPr="00EA45CB">
        <w:rPr>
          <w:rFonts w:eastAsia="Calibri"/>
          <w:b/>
          <w:bCs/>
          <w:sz w:val="24"/>
          <w:szCs w:val="24"/>
        </w:rPr>
        <w:t>57</w:t>
      </w:r>
    </w:p>
    <w:p w:rsidR="00705368" w:rsidRPr="00EA45CB" w:rsidRDefault="00EA45CB">
      <w:pPr>
        <w:spacing w:after="200" w:line="360" w:lineRule="auto"/>
      </w:pPr>
      <w:r w:rsidRPr="00EA45CB">
        <w:rPr>
          <w:rFonts w:eastAsia="Calibri"/>
          <w:sz w:val="24"/>
          <w:szCs w:val="24"/>
        </w:rPr>
        <w:t xml:space="preserve">RAVNATELJ: </w:t>
      </w:r>
      <w:r w:rsidRPr="00EA45CB">
        <w:rPr>
          <w:rFonts w:eastAsia="Calibri"/>
          <w:b/>
          <w:bCs/>
          <w:sz w:val="24"/>
          <w:szCs w:val="24"/>
        </w:rPr>
        <w:t>1</w:t>
      </w:r>
    </w:p>
    <w:p w:rsidR="00705368" w:rsidRPr="00EA45CB" w:rsidRDefault="00EA45CB">
      <w:pPr>
        <w:spacing w:after="200" w:line="360" w:lineRule="auto"/>
        <w:rPr>
          <w:rFonts w:eastAsia="Calibri"/>
          <w:sz w:val="24"/>
          <w:szCs w:val="24"/>
        </w:rPr>
      </w:pPr>
      <w:r w:rsidRPr="00EA45CB">
        <w:rPr>
          <w:rFonts w:eastAsia="Calibri"/>
          <w:sz w:val="24"/>
          <w:szCs w:val="24"/>
        </w:rPr>
        <w:t>UČITELJA: 42</w:t>
      </w:r>
    </w:p>
    <w:p w:rsidR="00705368" w:rsidRPr="00EA45CB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EA45CB">
        <w:rPr>
          <w:rFonts w:eastAsia="Calibri"/>
          <w:sz w:val="24"/>
          <w:szCs w:val="24"/>
        </w:rPr>
        <w:t xml:space="preserve">STRUČNIH SURADNIKA: </w:t>
      </w:r>
      <w:r w:rsidRPr="00EA45CB">
        <w:rPr>
          <w:rFonts w:eastAsia="Calibri"/>
          <w:b/>
          <w:bCs/>
          <w:sz w:val="24"/>
          <w:szCs w:val="24"/>
        </w:rPr>
        <w:t>3</w:t>
      </w:r>
    </w:p>
    <w:p w:rsidR="00705368" w:rsidRPr="00EA45CB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EA45CB">
        <w:rPr>
          <w:rFonts w:eastAsia="Calibri"/>
          <w:sz w:val="24"/>
          <w:szCs w:val="24"/>
        </w:rPr>
        <w:t xml:space="preserve">ADMINISTRATIVNO OSOBLJE: </w:t>
      </w:r>
      <w:r w:rsidRPr="00EA45CB">
        <w:rPr>
          <w:rFonts w:eastAsia="Calibri"/>
          <w:b/>
          <w:bCs/>
          <w:sz w:val="24"/>
          <w:szCs w:val="24"/>
        </w:rPr>
        <w:t>2</w:t>
      </w:r>
    </w:p>
    <w:p w:rsidR="00705368" w:rsidRPr="00EA45CB" w:rsidRDefault="00EA45CB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EA45CB">
        <w:rPr>
          <w:rFonts w:eastAsia="Calibri"/>
          <w:sz w:val="24"/>
          <w:szCs w:val="24"/>
        </w:rPr>
        <w:t xml:space="preserve">TEHNIČKO OSOBLJE: </w:t>
      </w:r>
      <w:r w:rsidRPr="00EA45CB">
        <w:rPr>
          <w:rFonts w:eastAsia="Calibri"/>
          <w:b/>
          <w:bCs/>
          <w:sz w:val="24"/>
          <w:szCs w:val="24"/>
        </w:rPr>
        <w:t>8</w:t>
      </w: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EA45CB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br w:type="page"/>
      </w:r>
    </w:p>
    <w:p w:rsidR="00705368" w:rsidRDefault="00EA45CB">
      <w:pPr>
        <w:pStyle w:val="Naslov1"/>
        <w:numPr>
          <w:ilvl w:val="0"/>
          <w:numId w:val="10"/>
        </w:numPr>
      </w:pPr>
      <w:bookmarkStart w:id="2" w:name="_Toc115245056"/>
      <w:r>
        <w:lastRenderedPageBreak/>
        <w:t>Plan obilježavanja značajnijih događaja u 2022./2023.</w:t>
      </w:r>
      <w:bookmarkEnd w:id="2"/>
    </w:p>
    <w:p w:rsidR="00705368" w:rsidRDefault="0070536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2261"/>
        <w:gridCol w:w="2261"/>
        <w:gridCol w:w="2252"/>
        <w:gridCol w:w="2288"/>
      </w:tblGrid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3" w:name="_Toc115245057"/>
            <w:r>
              <w:t>RUJAN</w:t>
            </w:r>
            <w:bookmarkEnd w:id="3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Početak školske godine, Prvi dan škole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razrednici, svi učitelji i učenici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5.rujna 2022. 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hr-HR"/>
              </w:rPr>
              <w:t>Priredba za učenike 1. razreda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Vinkovačke jeseni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razrednici, svi učitelji i učenici 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16. rujna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uređivanje panoa u učionicama, šetnja gradom, radionice Dvorište ideja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Europski dan jezika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 stranih jezika i učenici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26. rujna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kvizovi, uređivanje panoa, interaktivni sadržaji, terenska nastava u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Klagenfurt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, sudjelovanje u obilježavanju Europskog dana jezika – video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uratci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- poziv OŠ Vladimira Nazora, Vinkovci 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Pozdrav jeseni 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učiteljice 1.-4.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a,b,c</w:t>
            </w:r>
            <w:proofErr w:type="spellEnd"/>
          </w:p>
          <w:p w:rsidR="00705368" w:rsidRDefault="00705368">
            <w:pPr>
              <w:widowControl w:val="0"/>
              <w:spacing w:after="0" w:line="240" w:lineRule="auto"/>
              <w:rPr>
                <w:rFonts w:eastAsia="Calibri" w:cs="Calibr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rujan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promatranje prirode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Festival dječje knjige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knjižničarka, učiteljice, učenici, Mali knjižničari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23. rujna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posjet GKVK, susret s piscem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4" w:name="_Toc115245058"/>
            <w:r>
              <w:t>LISTOPAD</w:t>
            </w:r>
            <w:bookmarkEnd w:id="4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Dječji tjedan</w:t>
            </w:r>
          </w:p>
          <w:p w:rsidR="00705368" w:rsidRDefault="00705368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učiteljice RN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razredne radionice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Međunarodni dan nenasilja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Pedagoginja, defektologinja, PU Vinkovci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Listopad, 2021.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radionica nenasilnog rješavanja sukoba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Svjetski dan hrane/Dan zahvalnosti za plodove zemlje/Dani kruha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vjeroučiteljice, razrednici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radionice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Dan pješačenja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učiteljice 1. - 4. 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pješačenje u prirodi i promatranje promjena u jesen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Tjedan školskog doručka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učitelji od 1. - 8. 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11. - 15. listopada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prezentirati svoje programe doručaka putem uzbudljivih natječaja i promotivnih aktivnosti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Čitajmo naglas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učiteljice RN i HJ, knjižničarka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listopad,2022.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Natjecanje u interpretativnom čitanju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Dan zahvalnosti za plodove zemlje (Dan kruha)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učiteljice 1.,2.,3. </w:t>
            </w:r>
            <w:proofErr w:type="spellStart"/>
            <w:r>
              <w:rPr>
                <w:rFonts w:eastAsia="Calibri"/>
                <w:sz w:val="18"/>
                <w:szCs w:val="18"/>
              </w:rPr>
              <w:t>a,b,c</w:t>
            </w:r>
            <w:proofErr w:type="spellEnd"/>
          </w:p>
          <w:p w:rsidR="00705368" w:rsidRDefault="00705368">
            <w:pPr>
              <w:widowControl w:val="0"/>
              <w:spacing w:line="240" w:lineRule="auto"/>
              <w:rPr>
                <w:rFonts w:eastAsia="Calibri"/>
                <w:sz w:val="18"/>
                <w:szCs w:val="18"/>
                <w:lang w:eastAsia="hr-HR"/>
              </w:rPr>
            </w:pP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izrada pekarskih proizvoda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Dan mentalnog zdravlja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razrednici, učenici od 5. do 8.r., defektologinja, pedagoginja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10. 10.2021.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radionica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lastRenderedPageBreak/>
              <w:t>Erasmus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dani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nositelji </w:t>
            </w:r>
            <w:proofErr w:type="spellStart"/>
            <w:r>
              <w:rPr>
                <w:rFonts w:eastAsia="Calibri"/>
                <w:sz w:val="18"/>
                <w:szCs w:val="18"/>
              </w:rPr>
              <w:t>Erasmus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tima, učenici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13.,14.,15.10.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ppt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izložba, kvizovi, video </w:t>
            </w:r>
            <w:proofErr w:type="spellStart"/>
            <w:r>
              <w:rPr>
                <w:rFonts w:eastAsia="Calibri"/>
                <w:sz w:val="18"/>
                <w:szCs w:val="18"/>
              </w:rPr>
              <w:t>uratci</w:t>
            </w:r>
            <w:proofErr w:type="spellEnd"/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Svjetski dan štednje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1.,2.,3.,4.a,b.c,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29.10.2022.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Razgovor s djelatnikom banke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Gradska knjižnica i čitaonica Vinkovci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Učiteljice, knjižničarka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Posjet knjižnici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Gradsko kazalište Joza </w:t>
            </w:r>
            <w:proofErr w:type="spellStart"/>
            <w:r>
              <w:rPr>
                <w:rFonts w:eastAsia="Calibri"/>
                <w:sz w:val="18"/>
                <w:szCs w:val="18"/>
              </w:rPr>
              <w:t>Ivakić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2., 4. </w:t>
            </w:r>
            <w:proofErr w:type="spellStart"/>
            <w:r>
              <w:rPr>
                <w:rFonts w:eastAsia="Calibri"/>
                <w:sz w:val="18"/>
                <w:szCs w:val="18"/>
              </w:rPr>
              <w:t>a,b,c</w:t>
            </w:r>
            <w:proofErr w:type="spellEnd"/>
            <w:r>
              <w:rPr>
                <w:rFonts w:eastAsia="Calibri"/>
                <w:sz w:val="18"/>
                <w:szCs w:val="18"/>
              </w:rPr>
              <w:t>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Razg.s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glumcima, prostorije kazališta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20.10. Svjetski dan jabuka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1., 2., 4.a,b,c,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Radionice 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Sudoku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5. - 8. r, Svjetlana Prgomet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Komesarović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Listopad,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Matematičko natjecanje 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Snalaženje u prometu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2.a,b,c,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listopad,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/>
                <w:sz w:val="18"/>
                <w:szCs w:val="18"/>
              </w:rPr>
              <w:t>autobusni i željeznički kolodvor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5" w:name="_Toc115245059"/>
            <w:r>
              <w:t>STUDENI</w:t>
            </w:r>
            <w:bookmarkEnd w:id="5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Mjesec hrvatske knjige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knjižničarka, Mali knjižničari, učiteljice 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15.10.-15.11.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virtualna izložba, online kvizovi zabavnog karaktera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hrvatskih knjižnica</w:t>
            </w:r>
          </w:p>
          <w:p w:rsidR="00705368" w:rsidRDefault="00705368">
            <w:pPr>
              <w:widowControl w:val="0"/>
              <w:spacing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knjižničarka, Mali knjižničari,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11.11.2022.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Predstavljanje digitalne knjižnice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Međunarodni dan tolerancije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2.,3.,a,b,c,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16.11.2022.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Radionice RN,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parlaonica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VU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Međunarodni dan djeteta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 i učenici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20.11.2022.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izložbe, radionice, igre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Mjesec borbe protiv ovisnosti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defektologinja, razrednici, učenici od 5. - 8.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15.11. - 15.12.2021.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Radionice, kvizovi, predavanja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Dan sjećanja na Vukovar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1.-8.r., učitelji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18.11.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Književnost, LK, kratki filmovi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Gradska knjižnica i čitaonica Vinkovci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1., 2.,3, 4.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a,b,c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3.11.-30-11.2022.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Radionice, susreti u knjižnici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6" w:name="_Toc115245060"/>
            <w:r>
              <w:t>PROSINAC</w:t>
            </w:r>
            <w:bookmarkEnd w:id="6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Blagdan Svetog Nikole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vjeroučiteljice, učiteljice RN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6.12.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priredba u razrednim odjelima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Božićni sajam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svi učitelji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prosinac,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izrada i prodaja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Večer matematike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matematike i RN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1.12. 2022.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društvene i matematičke igre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Pozdrav zimi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1.,2., 3., 4.a,b, c</w:t>
            </w:r>
          </w:p>
          <w:p w:rsidR="00705368" w:rsidRDefault="00705368">
            <w:pPr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prosinac,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promatranje prirode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Međunarodni dan osoba s invaliditetom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2., 4.a,b,c,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3.12.2022.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Posjet udruzi Bubamara, predavanja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lastRenderedPageBreak/>
              <w:t>Dan ljudskih prava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učitelji, učenici, defektologinja, pedagoginja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10.12.2021.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radionice, izložba,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parlaonica</w:t>
            </w:r>
            <w:proofErr w:type="spellEnd"/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Gradska knjižnica i čitaonica Vinkovci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1., 4.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a,b,c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1.12.-22.12.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Radionice i susreti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Briga o zdravlju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3.razreda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1.12.-22.12.2023.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Dom zdravlja-posjet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Izrađivanje božićnih čestitki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Kata Korica Božić, učenici od 5.do 8. razreda.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1.12.- 22.12.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Kreativna radionica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7" w:name="_Toc115245061"/>
            <w:r>
              <w:t>SIJEČANJ</w:t>
            </w:r>
            <w:bookmarkEnd w:id="7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Klizanje u Vinkovcima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2., 4.a,b,c,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siječanj,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Klizanje u centru</w:t>
            </w:r>
          </w:p>
        </w:tc>
      </w:tr>
      <w:tr w:rsidR="00705368">
        <w:trPr>
          <w:trHeight w:val="630"/>
        </w:trPr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sjećanja na holokaust i sprječavanja zločina protiv čovječnosti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Učiteljica povijesti i učenici 8.razreda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23.1.-27.1.2023.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ppt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plakat, izložba</w:t>
            </w:r>
          </w:p>
        </w:tc>
      </w:tr>
      <w:tr w:rsidR="00705368">
        <w:trPr>
          <w:trHeight w:val="630"/>
        </w:trPr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Prošlost našeg zavičaja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3.razreda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9.1.-31.1.2023.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Gradski muzej-posjet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Svjetski dan smijeha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učitelji, knjižničarka, učenici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10.1.2023.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video uradak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Svjetski dan zagrljaja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učitelji, učenici, defektologinja, Vijeće učenika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21.1.2022.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video uradak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Gradska knjižnica i čitaonica Vinkovci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4.a,b,c,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10.1.-31.1.2022.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Radionice, susreti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8" w:name="_Toc115245062"/>
            <w:r>
              <w:t>VELJAČA</w:t>
            </w:r>
            <w:bookmarkEnd w:id="8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Valentinovo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1.-4.r.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razrednici 5.-8. r.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veljača,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radionica</w:t>
            </w:r>
          </w:p>
          <w:p w:rsidR="00705368" w:rsidRDefault="0070536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Međunarodni dan darivanja knjigom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GKVK, knjižničarka, Mali knjižničari, učenici, učitelji RN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14.2.2023.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prikupljanje knjiga i darivanje knjigom, posjet GKVK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Maskenbal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1.-4.r.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razrednici 5.-8. r.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veljača, 2023..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ples pod maskama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sigurnijeg interneta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Roditelji, razrednici i učenici 5.-8 razreda, defektologinja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veljača,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Predavanja, radionice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ružičastih majica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1. -4. r.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razrednici i učenici 5.-8.r., defektologinja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23. veljače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Radionica, izložba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Hippo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natjecanje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 engleskog jezika i učenici od 4. - 8. 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veljača, 2022.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natjecanje u poznavanju engleskog jezika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Moj zavičaj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3.razreda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veljača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obilazak znamenitost u gradu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hr-HR"/>
              </w:rPr>
              <w:t xml:space="preserve">Dan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  <w:lang w:eastAsia="hr-HR"/>
              </w:rPr>
              <w:t>palindroma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hr-HR"/>
              </w:rPr>
              <w:t>5.-8-r. Učiteljice matematike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hr-HR"/>
              </w:rPr>
              <w:t>veljača,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hr-HR"/>
              </w:rPr>
              <w:t>radionice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9" w:name="_Toc115245063"/>
            <w:r>
              <w:t>OŽUJAK</w:t>
            </w:r>
            <w:bookmarkEnd w:id="9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škole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pjesništva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Prvi dan proljeća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borbe protiv rasne diskriminacije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Svjetski dan osoba s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Down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sindromom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svi učitelji i učenici 1.-8., defektologinja,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pedagoginja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ožujak,2023.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radionice, izložbe,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ppt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e-knjige, plakati, letci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Klokan bez granica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1.-4.r.,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ožujak,2023..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natjecanje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Međunarodni dan broja Pi (14.3.2023.)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matematike i učenici 5.-8. 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ožujak,2023.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Pozdrav proljeću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učiteljice 1., 2., 3., 4.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a,b,c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radionica, odlazak u prirodu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Financijska pismenost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učiteljice 3. </w:t>
            </w:r>
            <w:proofErr w:type="spellStart"/>
            <w:r>
              <w:rPr>
                <w:rFonts w:eastAsia="Calibri"/>
                <w:sz w:val="18"/>
                <w:szCs w:val="18"/>
              </w:rPr>
              <w:t>abc</w:t>
            </w:r>
            <w:proofErr w:type="spellEnd"/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ožujak,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radionice, posjet bankara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Gradska knjižnica i čitaonica Vinkovci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2., 4.a,b,c, učiteljica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radionice, susreti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Gradski muzej Vinkovci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2., 4.a,b,c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posjet Gradskom muzeju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8.3. Dan žena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3..a,b,c,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8.3.2023.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radionice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Zdravlje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2., 4.a,b, 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zdravstveni djelatnik-gost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Svjetski dan šuma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2., 3.,4.a,b,c,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parkovi VK,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Kunjevci</w:t>
            </w:r>
            <w:proofErr w:type="spellEnd"/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voda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učiteljice 3.razreda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ožujak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radionica, izrada plakata,  obilazak voda u okruženju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Gradsko kazalište Joza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Ivakić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1.,2.,3.,4.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a,b,c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ožujak,2023.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posjet kazalištu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Nacionalni ispiti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 r, članovi povjerenstva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ožujak,2023.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Provjera znanja u svrhu </w:t>
            </w:r>
            <w:proofErr w:type="spellStart"/>
            <w:r>
              <w:rPr>
                <w:rFonts w:eastAsia="Calibri"/>
                <w:sz w:val="18"/>
                <w:szCs w:val="18"/>
              </w:rPr>
              <w:t>samovrednovanja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škole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10" w:name="_Toc115245064"/>
            <w:r>
              <w:t>TRAVANJ</w:t>
            </w:r>
            <w:bookmarkEnd w:id="10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dječje knjige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knjižničarka, Mali knjižničari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2.4. 2023.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uređivanje panoa knjižnice, čitanje bajki 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društvenih igara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Nastavnici od 1.-8.razreda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11.4.2023.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Igranje društvenih igara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Dani medijske pismenosti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razrednici i učenici 5.-8. razreda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travanj,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ppt</w:t>
            </w:r>
            <w:proofErr w:type="spellEnd"/>
            <w:r>
              <w:rPr>
                <w:rFonts w:eastAsia="Calibri" w:cs="Calibri"/>
                <w:color w:val="000000"/>
                <w:sz w:val="18"/>
                <w:szCs w:val="18"/>
              </w:rPr>
              <w:t>, plakati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Svjetski dan zdravlja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2.,3., 4.a,b,c, učiteljice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7.4. 2023.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gost zdravstveni djelatnik, radionice,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predavanje,plakati</w:t>
            </w:r>
            <w:proofErr w:type="spellEnd"/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Dan planeta Zemlje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razrednici i učenici 5.-8.r.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učiteljice 2.,3. i 4.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a,b,c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travanj,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Eko akcije, sudjelovanje na literarnim i likovnim natječajima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Svjetski dan Roma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Učitelji, učenici 1.-8.r., defektologinja, članovi </w:t>
            </w:r>
            <w:proofErr w:type="spellStart"/>
            <w:r>
              <w:rPr>
                <w:rFonts w:eastAsia="Calibri"/>
                <w:sz w:val="18"/>
                <w:szCs w:val="18"/>
              </w:rPr>
              <w:t>Erasmus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tima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8.4.2023.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e-</w:t>
            </w:r>
            <w:proofErr w:type="spellStart"/>
            <w:r>
              <w:rPr>
                <w:rFonts w:eastAsia="Calibri"/>
                <w:sz w:val="18"/>
                <w:szCs w:val="18"/>
              </w:rPr>
              <w:t>book</w:t>
            </w:r>
            <w:proofErr w:type="spellEnd"/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Gradska knjižnica i čitaonica Vinkovci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učiteljice, knjižničarka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travanj,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radionice, susreti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Lutkarsko proljeće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1., 2., 3.,4.a,b,c,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travanj, 2022.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Prigodne dječje predstave 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Turistička zajednica VK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4.a,b,c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travanj, 2022.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Posjet Turističkoj zajednici, gost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Kulturne znam. našeg zavičaja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2. i  4.a,b,c,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travanj,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Obilazak spomenika kulture u VK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11" w:name="_Toc115245065"/>
            <w:r>
              <w:t>SVIBANJ</w:t>
            </w:r>
            <w:bookmarkEnd w:id="11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Međunarodni dan obitelji/Majčin dan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1-.8.r.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izrada čestitki, ukrasa od različitih materijala, čitanje priča i pjesama o majci, igre i  radionice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Svjetski dan sporta, Olimpijski dan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1.-8.r.</w:t>
            </w:r>
          </w:p>
          <w:p w:rsidR="00705368" w:rsidRDefault="00705368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sportske aktivnosti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Gradsko kazalište Joza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Ivakić</w:t>
            </w:r>
            <w:proofErr w:type="spellEnd"/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1.-4.a,b,c,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Prigodna dječja predstava ili film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Rimski dani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2., 3.,4.a,b,c,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Radionice u gradu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Sportske igre mladih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2., 4.a,b,c,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Graničar i trčanje u centru grada</w:t>
            </w:r>
          </w:p>
        </w:tc>
      </w:tr>
      <w:tr w:rsidR="00705368">
        <w:trPr>
          <w:trHeight w:val="465"/>
        </w:trPr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Škola u prirodi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Škola u prirodi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Erasmus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projekt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2.b, 2.c, 3.a, 6.b, 5.a, 5.-8.r, učitelji članovi </w:t>
            </w:r>
            <w:proofErr w:type="spellStart"/>
            <w:r>
              <w:rPr>
                <w:rFonts w:eastAsia="Calibri"/>
                <w:sz w:val="18"/>
                <w:szCs w:val="18"/>
              </w:rPr>
              <w:t>Erasmus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tima, stručna služba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radionice, plakati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Svjetski dan Crvenog križa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 Učiteljice 3. i 4. razreda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Posjet Crvenom križu, gost u razredu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Međunarodni dan obitelji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2., 4.a,b,c,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svibanj,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70536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Dan sporta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nastavnici od 1.-8.razreda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29.5.2023.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različite tjelesne aktivnosti</w:t>
            </w:r>
          </w:p>
        </w:tc>
      </w:tr>
      <w:tr w:rsidR="00705368">
        <w:tc>
          <w:tcPr>
            <w:tcW w:w="9061" w:type="dxa"/>
            <w:gridSpan w:val="4"/>
            <w:shd w:val="clear" w:color="auto" w:fill="BDD6EE" w:themeFill="accent1" w:themeFillTint="66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705368" w:rsidRDefault="00EA45CB">
            <w:pPr>
              <w:pStyle w:val="Naslov2"/>
              <w:jc w:val="center"/>
              <w:rPr>
                <w:rFonts w:ascii="Calibri" w:hAnsi="Calibri"/>
              </w:rPr>
            </w:pPr>
            <w:bookmarkStart w:id="12" w:name="_Toc115245066"/>
            <w:r>
              <w:t>LIPANJ</w:t>
            </w:r>
            <w:bookmarkEnd w:id="12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SADRŽAJ RADA /ZNAČAJAN DOGAĐAJ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AKTIVNOST/NAPOMENA</w:t>
            </w:r>
          </w:p>
        </w:tc>
      </w:tr>
      <w:tr w:rsidR="00705368">
        <w:tc>
          <w:tcPr>
            <w:tcW w:w="226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Pozdrav ljetu</w:t>
            </w:r>
          </w:p>
        </w:tc>
        <w:tc>
          <w:tcPr>
            <w:tcW w:w="226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Učiteljice 1., 2., 3.,4.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a,b,c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lipanj, 2023.</w:t>
            </w:r>
          </w:p>
        </w:tc>
        <w:tc>
          <w:tcPr>
            <w:tcW w:w="2288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18"/>
                <w:szCs w:val="18"/>
              </w:rPr>
              <w:t>igre na otvorenom, šetnja gradom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Završna svečanost za učenike 8.razreda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razrednice osmih razreda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lipanj,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podjela svjedodžbi uz svečani program</w:t>
            </w:r>
          </w:p>
        </w:tc>
      </w:tr>
      <w:tr w:rsidR="00705368"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Završna priredba 3.r.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3.a,b,c, učiteljice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lipanj,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Svečana oproštajna priredba</w:t>
            </w:r>
          </w:p>
        </w:tc>
      </w:tr>
      <w:tr w:rsidR="00705368">
        <w:trPr>
          <w:trHeight w:val="630"/>
        </w:trPr>
        <w:tc>
          <w:tcPr>
            <w:tcW w:w="226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Susret škola: Večer društvenih igara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Učiteljica informatike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lipanj, 2023.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Susret uz društvene igre, učenici OŠ Vladimira Nazora, Vinkovci</w:t>
            </w:r>
          </w:p>
        </w:tc>
      </w:tr>
    </w:tbl>
    <w:p w:rsidR="00705368" w:rsidRDefault="00EA45CB">
      <w:pPr>
        <w:pStyle w:val="Naslov2"/>
        <w:jc w:val="left"/>
      </w:pPr>
      <w:bookmarkStart w:id="13" w:name="_Toc115245067"/>
      <w:r>
        <w:lastRenderedPageBreak/>
        <w:t>Kurikulum aktivnosti:</w:t>
      </w:r>
      <w:bookmarkEnd w:id="13"/>
    </w:p>
    <w:p w:rsidR="00705368" w:rsidRDefault="00705368">
      <w:pPr>
        <w:spacing w:after="0" w:line="276" w:lineRule="auto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ČAROLIJA RIJEKE BOSUT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1.-4.r.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Upoznavanje učenika s životom uz rijeku i na rijeci Bosut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Učenicima 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Radionica, tematska aktivnost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Učenici i učiteljice 3. razreda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Tijekom školske godine 2022./2023.</w:t>
            </w:r>
          </w:p>
        </w:tc>
      </w:tr>
      <w:tr w:rsidR="00705368">
        <w:trPr>
          <w:trHeight w:val="300"/>
        </w:trPr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Po učeniku 50 kuna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Radionica, tematska aktivnost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VINKOVAČKE JESENI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1.-8. 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Predstavljanje različitih običaja i kulturnih vrednota našega kraja.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Učenicima, učiteljima i roditeljima.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Samostalni nastupi učenika u KUD-ovima, prigodna izložba.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Učitelji, učenici.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rujan, 2022.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Potrošni materijal.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Objava vijesti o manifestaciji na stranicama škole, virtualnoj knjižnici, zadovoljstvo učenika koji sudjeluju u manifestaciji.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 w:themeColor="text1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EUROPSKI DAN JEZIKA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1.-8. 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Jačanje svijesti o raznolikosti jezika u Europi, promicanje bogate jezične i kulturne raznolikosti Europe, poticanje na cjeloživotno učenje jezika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Učenicima, učiteljima i roditeljima.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Sudjelovanje u obilježavanju putem video uradaka - na poziv OŠ Vladimira Nazora, Vinkovci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Terenska nastava u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Klagenfurt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– poticanje višejezičnosti i učenja njemačkog kao izbornog predmeta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Kreativne radionice, kvizovi znanja i sl. za učenike od 1. - 8. razreda.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Učitelji stranih jezika, učenici, knjižničarka Mirna Pavić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rujan,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troškove terenske nastave snose roditelji zainteresiranih učenika</w:t>
            </w:r>
          </w:p>
          <w:p w:rsidR="00705368" w:rsidRDefault="00EA45CB">
            <w:pPr>
              <w:widowControl w:val="0"/>
              <w:spacing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Papir, didaktički materijali, nagrade (u obliku knjige ili dr.), rekviziti specifični za kulture jezika.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Evaluacijski obrasci.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SURADNJA S GRADSKOM KNJIŽNICOM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1.-8.r.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Promicati kulturu čitanja i važnost knjige.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Razvijati pravilan odnos prema posuđivanju i čuvanju knjiga.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Poticaj za kreativan rad u knjižnici.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Kreativne radionice, posjeti, izložbe.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učiteljice, knjižničarka, učenici, Mali knjižničari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Tijekom školske godine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Potrošni materijal.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Praktični rad.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LUTKARSKO PROLJEĆE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1.-4.r.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Razvijanje i proširivanje sadržaja iz medijske kulture, kulturno ponašanje u javnim ustanovama.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Učenicima od 1. do 4.razreda.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Posjet kazalištu.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učiteljice od 1. do 4.r.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ožujak-travanj,2023.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cijena ulaznice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Kroz nastavu hrvatskog jezika i sata razrednika.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ŽIVOTNA ZAJEDNICA ŠUMA I TRAVNJAKA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1.-4.r.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Upoznavanje životnih uvjeta šuma i travnjaka i razvijanje ekološke svijesti učenika.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Učenicima 4. razreda.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Odlazak na izletište.</w:t>
            </w:r>
            <w:r>
              <w:rPr>
                <w:rFonts w:eastAsia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Šuma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Kunjevci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, parkovi VK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učiteljice 4.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šk. god.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Izrada plakata, prezentacije.</w:t>
            </w:r>
          </w:p>
        </w:tc>
      </w:tr>
    </w:tbl>
    <w:p w:rsidR="00705368" w:rsidRDefault="0070536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DANI ZAHVALNOSTI ZA PLODOVE ZEMLJE / DANI KRUHA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1.-8.r.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Potaknuti učenike na zahvalnost Bogu i ljudima.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Razvijanje osjećaja zahvalnosti za darove te poticanje na solidarnost prema bližnjemu u potrebi.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Uređivanje učionica, prigodne recitacije i izložba pekarskih proizvoda (1.-4.r).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Kroz tjedan zahvalnosti učenici 5.-8.r. sudjeluju u prikupljanju prehrambenih namirnica za potrebite.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Vjeroučiteljice Anita Bašić, Nevenka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Iličić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Martina Pandža, učiteljice 1.-4. r., knjižničarka Mirna Pavić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listopad,2023.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Izložba, prigodni pano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SVETI NIKOLA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1.-8.r.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Potaknuti učenike na pomaganje potrebitima i dijeljenje, darivanje.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Prepoznavanje potreba bližnjega.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 učionici tijekom vjeronaučnog sata (razgovor, prigodni tekstovi).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Prigodno darivanje slatkišima učenika 1.-8.r.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Vjeroučiteljice Anita Bašić, Nevenka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Iličić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Martina Pandža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prosinac,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cijena slatkiša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Razgovor, prigodni pano.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VEČER MATEMATIKE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1.-8.r.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Popularizacija matematike. Razvijati interes za matematiku. Poticaj učenika za daljnje matematičko obrazovanje.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učenicima, učiteljima, roditeljima otkriti zabavnu stranu matematike putem skupa interaktivnih radionica poticati izgradnju pozitivnog stava učenika prema matematici.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Interaktivne radionice.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Blaženka Nikolić, prof. matematike, učiteljice matematike i učiteljice RN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1.prosinac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Troškovi kopiranja.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Razgovor, prigodni pano.</w:t>
            </w:r>
          </w:p>
        </w:tc>
      </w:tr>
    </w:tbl>
    <w:p w:rsidR="00705368" w:rsidRDefault="0070536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VALENTINOVO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1.-8.r.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Njegovanje ljubavi prema bližnjem.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Razvijanje i poticanje zajedništva, međusobnog uvažavanja.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Radionica, izložba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Učiteljice, knjižničarka i učenici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veljača,2023.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Razgovor, kreativan rad, razvijanje samopouzdanja.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DAN RUŽIČASTIH MAJICA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1.,2.,3.,4.a, b, c, 6.b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Razvijanje svijesti o borbi nad vršnjačkim nasiljem.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Poticanje zajedništva u borbi.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Radionica, virtualna izložba.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Učiteljice, knjižničarka i učenici.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ožujak,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razgovor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</w:pPr>
    </w:p>
    <w:p w:rsidR="00B94B49" w:rsidRDefault="00B94B49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DAN ŠKOLE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1.-8.r.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Postignuća u tekućoj školskoj godini. Razvijanje i poticanje zajedništva, međusobnog uvažavanja.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Pripadnost školi. Odgojne vrednote primjenjive u svakodnevnom životu.</w:t>
            </w:r>
            <w:r w:rsidR="00DD57D2">
              <w:rPr>
                <w:rFonts w:eastAsia="Calibri" w:cs="Calibri"/>
                <w:sz w:val="20"/>
                <w:szCs w:val="20"/>
              </w:rPr>
              <w:t xml:space="preserve"> Razvijanje </w:t>
            </w:r>
            <w:proofErr w:type="spellStart"/>
            <w:r w:rsidR="00DD57D2">
              <w:rPr>
                <w:rFonts w:eastAsia="Calibri" w:cs="Calibri"/>
                <w:sz w:val="20"/>
                <w:szCs w:val="20"/>
              </w:rPr>
              <w:t>socio</w:t>
            </w:r>
            <w:proofErr w:type="spellEnd"/>
            <w:r w:rsidR="00DD57D2">
              <w:rPr>
                <w:rFonts w:eastAsia="Calibri" w:cs="Calibri"/>
                <w:sz w:val="20"/>
                <w:szCs w:val="20"/>
              </w:rPr>
              <w:t>-emocionalnih vještina.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Svečana priredba u Gradskom kazalištu i prodajni Sajam u školskoj sportskoj dvorani.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Učiteljice i učenici.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ožujak,2023.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Materijal za potrebe sajma i uređenja škole, tisak brošura i pozivnica.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</w:pPr>
    </w:p>
    <w:p w:rsidR="00B94B49" w:rsidRDefault="00B94B49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DAN SPORTA </w:t>
            </w:r>
          </w:p>
        </w:tc>
      </w:tr>
      <w:tr w:rsidR="00705368">
        <w:trPr>
          <w:trHeight w:val="390"/>
        </w:trPr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1.-8.r.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Razvijati pozitivan stav prema kineziološkim aktivnostima te usvojiti navike redovitog tjelesnog vježbanja radi podizanja kvalitete života i zdravog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načina života.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Kroz različite sportske aktivnosti (atletika, nogomet, košarka, badminton..)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Učitelji TZK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svibanj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Troškovi nagrađivanja učenika.</w:t>
            </w:r>
          </w:p>
        </w:tc>
      </w:tr>
      <w:tr w:rsidR="00705368">
        <w:trPr>
          <w:trHeight w:val="300"/>
        </w:trPr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Praćenjem postignuća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DD57D2" w:rsidRDefault="00DD57D2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DAN PJEŠAČENJA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sz w:val="20"/>
                <w:szCs w:val="20"/>
              </w:rPr>
              <w:t>1.-4.r.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Razviti želju za češćim boravkom i kretanjem u prirodi. Upoznavanje novih prostora u svom bližem okruženju. Snalaženje u prostoru određivanjem strana svijeta. Razvijanje ljubavi prema prirodi i svom užem zavičaju. Razvijati kritičan odnos prema negativnim pojavama koje vide u prirodi . Razvijanje timskog rada i prijateljskih odnosa među učenicima.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Razvijanje navike boravka i kretanja u prirodi. Bolje psihofizičko zdravlje djeteta, a time i bolja spremnost za rješavanje problema u životu.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Kroz raznolike aktivnosti djece (istraživanje, promatranje, uočavanje, zaključivanje, izvještavanje,  tjelesne aktivnosti).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Razrednice  od 1.do 4.razreda.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mbria" w:cs="Cambria"/>
                <w:sz w:val="20"/>
                <w:szCs w:val="20"/>
              </w:rPr>
              <w:t>Listopad, 2023. (1.abc i tijekom godine)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Na satu razrednika, satu prirode i društva i satu tjelesnog praćenjem  postignuća učenika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</w:tbl>
    <w:p w:rsidR="00705368" w:rsidRDefault="00705368">
      <w:pPr>
        <w:spacing w:after="0"/>
      </w:pPr>
    </w:p>
    <w:p w:rsidR="00DD57D2" w:rsidRDefault="00DD57D2">
      <w:pPr>
        <w:spacing w:after="0"/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B94B49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DAN PLANETA ZEMLJE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</w:pPr>
            <w:r>
              <w:rPr>
                <w:rFonts w:eastAsia="Cambria" w:cs="Cambria"/>
                <w:sz w:val="20"/>
                <w:szCs w:val="20"/>
              </w:rPr>
              <w:t>1.-4. razreda, Mali knjižničari</w:t>
            </w:r>
            <w:r>
              <w:rPr>
                <w:rFonts w:ascii="Cambria" w:eastAsia="Cambria" w:hAnsi="Cambria" w:cs="Cambria"/>
                <w:sz w:val="18"/>
                <w:szCs w:val="18"/>
                <w:lang w:eastAsia="hr-HR"/>
              </w:rPr>
              <w:t>, 6.b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Razviti kod učenika potrebu da brinu o čistoći svoga okoliša i da budu kritični prema svemu što negativno utječe na prirodu oko njih. 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mbria" w:cs="Cambria"/>
                <w:sz w:val="20"/>
                <w:szCs w:val="20"/>
              </w:rPr>
              <w:t>Osvještavanje važnosti brige o Zemlji.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mbria" w:cs="Cambria"/>
                <w:sz w:val="20"/>
                <w:szCs w:val="20"/>
              </w:rPr>
              <w:t>Prezentacije, radionice, priče, pjesme, izložba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mbria" w:cs="Cambria"/>
                <w:sz w:val="20"/>
                <w:szCs w:val="20"/>
              </w:rPr>
              <w:t>Razrednice  1. do 4. razreda, knjižničarka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mbria" w:cs="Cambria"/>
                <w:sz w:val="20"/>
                <w:szCs w:val="20"/>
              </w:rPr>
              <w:t>travanj,2023.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mbria" w:cs="Cambria"/>
                <w:sz w:val="20"/>
                <w:szCs w:val="20"/>
              </w:rPr>
              <w:t>Kroz sadržaje sata prirode i društva.</w:t>
            </w:r>
          </w:p>
        </w:tc>
      </w:tr>
      <w:tr w:rsidR="00705368" w:rsidTr="00B94B49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MAJČIN DAN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 w:rsidP="00DD57D2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1.</w:t>
            </w:r>
            <w:r w:rsidR="00DD57D2">
              <w:rPr>
                <w:rFonts w:eastAsia="Cambria" w:cs="Cambria"/>
                <w:sz w:val="20"/>
                <w:szCs w:val="20"/>
              </w:rPr>
              <w:t>-</w:t>
            </w:r>
            <w:r>
              <w:rPr>
                <w:rFonts w:eastAsia="Cambria" w:cs="Cambria"/>
                <w:sz w:val="20"/>
                <w:szCs w:val="20"/>
              </w:rPr>
              <w:t>8. r.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Obitelj kao temelj društva.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Uloga majke u životu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Kroz različite sadržaje promovirati ulogu obitelji u razvoju djece.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Prezentacije, radionice, priče, pjesme.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Razrednice  od 1. do 4. razreda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Svibanj,2023.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Kroz sadržaje sata razrednika.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B94B49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DAN OBITELJI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1.- 4.r.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Spoznati vrijednost obitelji.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Poticanje zajedništva.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Razgovor, priča, pjesma, virtualna izložba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Učiteljice, knjižničarka i učenici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-svibanj,2023.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--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-kreativan rad</w:t>
            </w:r>
          </w:p>
        </w:tc>
      </w:tr>
    </w:tbl>
    <w:p w:rsidR="00705368" w:rsidRDefault="00705368">
      <w:pPr>
        <w:spacing w:after="0"/>
      </w:pPr>
    </w:p>
    <w:p w:rsidR="00D05228" w:rsidRDefault="00D05228">
      <w:pPr>
        <w:spacing w:after="0"/>
      </w:pPr>
    </w:p>
    <w:p w:rsidR="00705368" w:rsidRDefault="00705368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B94B49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DAN DRUŠTVENIH IGARA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="Calibri"/>
                <w:color w:val="000000" w:themeColor="text1"/>
              </w:rPr>
              <w:t>Učenici od 1. do 8. razreda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Promicanje društvenih igara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Poticanje socijalne interakcije, razvijanje kreativnog  načina rješenja problema, stvaranje životnih vještina, suradnja u okruženju, jačanje školskog duha i zajedništva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Upoznavanje društvenih igara, sudjelovanje u razrednim igrama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Ivana Tomašević, učiteljica razredne nastave s informatikom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11. travnja, 2023.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Nema troškova</w:t>
            </w:r>
          </w:p>
        </w:tc>
      </w:tr>
      <w:tr w:rsidR="00705368" w:rsidTr="00B94B49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Razgovor i količina uključenih učenika</w:t>
            </w:r>
          </w:p>
        </w:tc>
      </w:tr>
    </w:tbl>
    <w:p w:rsidR="00705368" w:rsidRDefault="00705368">
      <w:pPr>
        <w:spacing w:after="0" w:line="276" w:lineRule="auto"/>
        <w:rPr>
          <w:b/>
          <w:bCs/>
          <w:sz w:val="28"/>
          <w:szCs w:val="28"/>
        </w:rPr>
      </w:pPr>
    </w:p>
    <w:p w:rsidR="00D05228" w:rsidRDefault="00D05228">
      <w:pPr>
        <w:spacing w:after="0" w:line="276" w:lineRule="auto"/>
        <w:rPr>
          <w:b/>
          <w:bCs/>
          <w:sz w:val="28"/>
          <w:szCs w:val="28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D05228" w:rsidTr="001F08DE">
        <w:tc>
          <w:tcPr>
            <w:tcW w:w="9062" w:type="dxa"/>
            <w:gridSpan w:val="2"/>
            <w:shd w:val="clear" w:color="auto" w:fill="BDD6EE" w:themeFill="accent1" w:themeFillTint="66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DAN SJEĆANJA NA ŽRTVU VUKOVARA</w:t>
            </w:r>
          </w:p>
        </w:tc>
      </w:tr>
      <w:tr w:rsidR="00D05228" w:rsidRPr="00DD57D2" w:rsidTr="001F08DE">
        <w:tc>
          <w:tcPr>
            <w:tcW w:w="4532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D05228" w:rsidRPr="00DD57D2" w:rsidRDefault="00D05228" w:rsidP="001F08DE">
            <w:pPr>
              <w:widowControl w:val="0"/>
              <w:spacing w:after="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DD57D2">
              <w:rPr>
                <w:rFonts w:eastAsia="Calibri"/>
                <w:sz w:val="20"/>
                <w:szCs w:val="20"/>
              </w:rPr>
              <w:t>1.-4.r</w:t>
            </w:r>
          </w:p>
          <w:p w:rsidR="00D05228" w:rsidRPr="00DD57D2" w:rsidRDefault="00D05228" w:rsidP="001F08DE">
            <w:pPr>
              <w:widowControl w:val="0"/>
              <w:spacing w:after="0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D57D2">
              <w:rPr>
                <w:rFonts w:eastAsia="Calibri"/>
                <w:sz w:val="20"/>
                <w:szCs w:val="20"/>
              </w:rPr>
              <w:t>6.-8. r.</w:t>
            </w:r>
          </w:p>
        </w:tc>
      </w:tr>
      <w:tr w:rsidR="00D05228" w:rsidTr="001F08DE">
        <w:tc>
          <w:tcPr>
            <w:tcW w:w="4532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Cilj radionice je upoznati učenike s ulogom Vukovara u Domovinskome ratu. </w:t>
            </w:r>
          </w:p>
        </w:tc>
      </w:tr>
      <w:tr w:rsidR="00D05228" w:rsidTr="001F08DE">
        <w:tc>
          <w:tcPr>
            <w:tcW w:w="4532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Poticanje domoljublja i rodoljublja te stvoriti suosjećanje s žrtvama. </w:t>
            </w:r>
          </w:p>
        </w:tc>
      </w:tr>
      <w:tr w:rsidR="00D05228" w:rsidTr="001F08DE">
        <w:tc>
          <w:tcPr>
            <w:tcW w:w="4532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Kroz video uratke,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ppt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prezentacije i grupni rad na  nastavi povijesti </w:t>
            </w:r>
          </w:p>
        </w:tc>
      </w:tr>
      <w:tr w:rsidR="00D05228" w:rsidTr="001F08DE">
        <w:tc>
          <w:tcPr>
            <w:tcW w:w="4532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Učiteljica povijesti Dinka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Mecanović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učenici</w:t>
            </w:r>
          </w:p>
        </w:tc>
      </w:tr>
      <w:tr w:rsidR="00D05228" w:rsidTr="001F08DE">
        <w:tc>
          <w:tcPr>
            <w:tcW w:w="4532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3.tjedan  u studenom, uoči obilježavanja Dana sjećanja na žrtvu Vukovara</w:t>
            </w:r>
          </w:p>
        </w:tc>
      </w:tr>
      <w:tr w:rsidR="00D05228" w:rsidTr="001F08DE">
        <w:tc>
          <w:tcPr>
            <w:tcW w:w="4532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0 kn</w:t>
            </w:r>
          </w:p>
        </w:tc>
      </w:tr>
      <w:tr w:rsidR="00D05228" w:rsidTr="001F08DE">
        <w:tc>
          <w:tcPr>
            <w:tcW w:w="4532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D05228" w:rsidRDefault="00D05228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Razgovor i razmjena dojmova, evaluacijski listići</w:t>
            </w:r>
          </w:p>
        </w:tc>
      </w:tr>
    </w:tbl>
    <w:p w:rsidR="00D05228" w:rsidRDefault="00D05228">
      <w:pPr>
        <w:spacing w:after="0" w:line="276" w:lineRule="auto"/>
        <w:rPr>
          <w:b/>
          <w:bCs/>
          <w:sz w:val="28"/>
          <w:szCs w:val="28"/>
        </w:rPr>
      </w:pPr>
    </w:p>
    <w:p w:rsidR="00D05228" w:rsidRDefault="00D05228">
      <w:pPr>
        <w:spacing w:after="0" w:line="276" w:lineRule="auto"/>
        <w:rPr>
          <w:b/>
          <w:bCs/>
          <w:sz w:val="28"/>
          <w:szCs w:val="28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D05228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t>DAN PALINDROMA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Pr="00DD57D2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DD57D2">
              <w:rPr>
                <w:rFonts w:eastAsia="Calibri"/>
                <w:sz w:val="20"/>
                <w:szCs w:val="20"/>
              </w:rPr>
              <w:t>5. - 8. r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Popularizacija matematike. Razvijati interes za matematiku. Poticaj učenika za daljnje matematičko obrazovanje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Učenicima  otkriti zabavnu stranu matematike te putem  radionica poticati izgradnju pozitivnog stava učenika prema matematici.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Radionice</w:t>
            </w:r>
            <w:r>
              <w:rPr>
                <w:rFonts w:eastAsia="Calibri" w:cs="Calibri"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Svjetlana Prgomet </w:t>
            </w:r>
            <w:proofErr w:type="spellStart"/>
            <w:r>
              <w:rPr>
                <w:rFonts w:eastAsia="Calibri" w:cs="Calibri"/>
                <w:sz w:val="20"/>
                <w:szCs w:val="20"/>
                <w:lang w:eastAsia="hr-HR"/>
              </w:rPr>
              <w:t>Komesarović</w:t>
            </w:r>
            <w:proofErr w:type="spellEnd"/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 i učiteljice matematike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DD57D2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v</w:t>
            </w:r>
            <w:r w:rsidR="00EA45CB">
              <w:rPr>
                <w:rFonts w:eastAsia="Calibri" w:cs="Calibri"/>
                <w:sz w:val="20"/>
                <w:szCs w:val="20"/>
                <w:lang w:eastAsia="hr-HR"/>
              </w:rPr>
              <w:t>eljača</w:t>
            </w:r>
            <w:r>
              <w:rPr>
                <w:rFonts w:eastAsia="Calibri" w:cs="Calibri"/>
                <w:sz w:val="20"/>
                <w:szCs w:val="20"/>
                <w:lang w:eastAsia="hr-HR"/>
              </w:rPr>
              <w:t>,</w:t>
            </w:r>
            <w:r w:rsidR="00EA45CB">
              <w:rPr>
                <w:rFonts w:eastAsia="Calibri" w:cs="Calibri"/>
                <w:sz w:val="20"/>
                <w:szCs w:val="20"/>
                <w:lang w:eastAsia="hr-HR"/>
              </w:rPr>
              <w:t xml:space="preserve"> 2023.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Do 50 kn + troškovi kopiranja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Kroz razgovor. </w:t>
            </w:r>
          </w:p>
        </w:tc>
      </w:tr>
    </w:tbl>
    <w:p w:rsidR="00705368" w:rsidRDefault="00705368">
      <w:pPr>
        <w:spacing w:after="0" w:line="276" w:lineRule="auto"/>
        <w:rPr>
          <w:b/>
          <w:bCs/>
          <w:sz w:val="28"/>
          <w:szCs w:val="28"/>
        </w:rPr>
      </w:pPr>
    </w:p>
    <w:p w:rsidR="00705368" w:rsidRDefault="00705368">
      <w:pPr>
        <w:spacing w:after="0" w:line="276" w:lineRule="auto"/>
        <w:rPr>
          <w:b/>
          <w:bCs/>
          <w:sz w:val="28"/>
          <w:szCs w:val="28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t>DVORIŠTE IDEJA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 w:themeColor="text1"/>
              </w:rPr>
              <w:t xml:space="preserve">1. </w:t>
            </w:r>
            <w:proofErr w:type="spellStart"/>
            <w:r>
              <w:rPr>
                <w:rFonts w:eastAsia="Calibri"/>
                <w:color w:val="000000" w:themeColor="text1"/>
              </w:rPr>
              <w:t>a</w:t>
            </w:r>
            <w:r w:rsidR="00DD57D2">
              <w:rPr>
                <w:rFonts w:eastAsia="Calibri"/>
                <w:color w:val="000000" w:themeColor="text1"/>
              </w:rPr>
              <w:t>,</w:t>
            </w:r>
            <w:r>
              <w:rPr>
                <w:rFonts w:eastAsia="Calibri"/>
                <w:color w:val="000000" w:themeColor="text1"/>
              </w:rPr>
              <w:t>b</w:t>
            </w:r>
            <w:r w:rsidR="00DD57D2">
              <w:rPr>
                <w:rFonts w:eastAsia="Calibri"/>
                <w:color w:val="000000" w:themeColor="text1"/>
              </w:rPr>
              <w:t>,</w:t>
            </w:r>
            <w:r>
              <w:rPr>
                <w:rFonts w:eastAsia="Calibri"/>
                <w:color w:val="000000" w:themeColor="text1"/>
              </w:rPr>
              <w:t>c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2.a, 3.b, 3.c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 w:themeColor="text1"/>
              </w:rPr>
              <w:t>4 b, 4.c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Razvijati interes za timski rad.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kreativnosti kroz radionice.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Učiteljice i učenici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rujan, 2022.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razgovor.</w:t>
            </w:r>
          </w:p>
        </w:tc>
      </w:tr>
    </w:tbl>
    <w:p w:rsidR="00705368" w:rsidRDefault="00705368">
      <w:pPr>
        <w:spacing w:after="0" w:line="276" w:lineRule="auto"/>
        <w:rPr>
          <w:b/>
          <w:bCs/>
          <w:sz w:val="28"/>
          <w:szCs w:val="28"/>
        </w:rPr>
      </w:pPr>
    </w:p>
    <w:p w:rsidR="00B94B49" w:rsidRDefault="00B94B49">
      <w:pPr>
        <w:spacing w:after="0" w:line="276" w:lineRule="auto"/>
        <w:rPr>
          <w:b/>
          <w:bCs/>
          <w:sz w:val="28"/>
          <w:szCs w:val="28"/>
        </w:rPr>
      </w:pPr>
    </w:p>
    <w:p w:rsidR="00B626A8" w:rsidRDefault="00B626A8">
      <w:pPr>
        <w:spacing w:after="0" w:line="276" w:lineRule="auto"/>
        <w:rPr>
          <w:b/>
          <w:bCs/>
          <w:sz w:val="28"/>
          <w:szCs w:val="28"/>
        </w:rPr>
      </w:pPr>
    </w:p>
    <w:p w:rsidR="00B626A8" w:rsidRDefault="00B626A8">
      <w:pPr>
        <w:spacing w:after="0" w:line="276" w:lineRule="auto"/>
        <w:rPr>
          <w:b/>
          <w:bCs/>
          <w:sz w:val="28"/>
          <w:szCs w:val="28"/>
        </w:rPr>
      </w:pPr>
    </w:p>
    <w:p w:rsidR="00B626A8" w:rsidRDefault="00B626A8">
      <w:pPr>
        <w:spacing w:after="0" w:line="276" w:lineRule="auto"/>
        <w:rPr>
          <w:b/>
          <w:bCs/>
          <w:sz w:val="28"/>
          <w:szCs w:val="28"/>
        </w:rPr>
      </w:pPr>
    </w:p>
    <w:p w:rsidR="00B626A8" w:rsidRDefault="00B626A8">
      <w:pPr>
        <w:spacing w:after="0" w:line="276" w:lineRule="auto"/>
        <w:rPr>
          <w:b/>
          <w:bCs/>
          <w:sz w:val="28"/>
          <w:szCs w:val="28"/>
        </w:rPr>
      </w:pPr>
    </w:p>
    <w:p w:rsidR="00B626A8" w:rsidRDefault="00B626A8">
      <w:pPr>
        <w:spacing w:after="0" w:line="276" w:lineRule="auto"/>
        <w:rPr>
          <w:b/>
          <w:bCs/>
          <w:sz w:val="28"/>
          <w:szCs w:val="28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D05228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lastRenderedPageBreak/>
              <w:t>ŠKOLA U PRIRODI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 w:themeColor="text1"/>
              </w:rPr>
              <w:t xml:space="preserve">4. </w:t>
            </w:r>
            <w:proofErr w:type="spellStart"/>
            <w:r>
              <w:rPr>
                <w:rFonts w:eastAsia="Calibri"/>
                <w:color w:val="000000" w:themeColor="text1"/>
              </w:rPr>
              <w:t>a,b,c</w:t>
            </w:r>
            <w:proofErr w:type="spellEnd"/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Razvijati želju za češćim boravkom i kretanjem u prirodi. Upoznavanje novih prostora u svojoj domovini. Snalaženje u prostoru. Razvijanje ljubavi prema prirodi.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navike boravka i kretanja u prirodi.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Aktivnosti (istraživanje, promatranje, uočavanje, zaključivanje, izvještavanje, tjelesna aktivnost)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 4. razreda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4D410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EA45C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vibanj/lipanj 2023.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1500,00-2000,00 kn (200-300 eura)</w:t>
            </w:r>
          </w:p>
        </w:tc>
      </w:tr>
      <w:tr w:rsidR="00705368" w:rsidTr="00D0522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razgovor</w:t>
            </w:r>
          </w:p>
        </w:tc>
      </w:tr>
    </w:tbl>
    <w:p w:rsidR="00705368" w:rsidRDefault="00705368">
      <w:pPr>
        <w:spacing w:after="0" w:line="276" w:lineRule="auto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>
      <w:pPr>
        <w:spacing w:after="0" w:line="276" w:lineRule="auto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EA45CB">
      <w:pPr>
        <w:spacing w:after="0" w:line="276" w:lineRule="auto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  <w:r>
        <w:br w:type="page"/>
      </w:r>
    </w:p>
    <w:p w:rsidR="00705368" w:rsidRDefault="00EA45CB">
      <w:pPr>
        <w:pStyle w:val="Naslov1"/>
        <w:numPr>
          <w:ilvl w:val="0"/>
          <w:numId w:val="10"/>
        </w:numPr>
      </w:pPr>
      <w:bookmarkStart w:id="14" w:name="_Toc115245068"/>
      <w:r>
        <w:lastRenderedPageBreak/>
        <w:t>Prijedlog za sudjelovanje u literarnim, likovnim i foto natječajima</w:t>
      </w:r>
      <w:bookmarkEnd w:id="14"/>
    </w:p>
    <w:p w:rsidR="00705368" w:rsidRDefault="0070536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4531" w:type="dxa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NAZIV NATJEČAJA – VRSTA/RAZINA</w:t>
            </w:r>
          </w:p>
        </w:tc>
        <w:tc>
          <w:tcPr>
            <w:tcW w:w="4530" w:type="dxa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VREMENIK/ROK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Susret malih pjesnika Slavonije i Baranje,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Cernik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do 20. listopada 2022.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Moja prva knjiga – literarno-likovni,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od kraja listopada 2022. do kraja ožujka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Natječaj hrvatskih voda,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do veljače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Lovrakovi dani kulture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veljača - ožujak,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Sfera – likovno-literarni,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do ožujka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Najljepše pismo – literarni,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do ožujka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Volim Hrvatsku – literarno-likovni,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do ožujka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Zeleno srce kuca za nas – literarni,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do svibnja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Biosigurnost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biozaštita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- istraživanje,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svibanj,2023.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Eko-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fotka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– fotografija,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početkom travnja 2023.</w:t>
            </w:r>
          </w:p>
        </w:tc>
      </w:tr>
      <w:tr w:rsidR="00705368">
        <w:trPr>
          <w:trHeight w:val="300"/>
        </w:trPr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GOI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Peace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foundation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- International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Essay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Contest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for Young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People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- Japan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sredina lipnja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Male Vinkovačke jeseni, literarni, GKVK, RH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sredina lipnja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LIK, natjecanje likovnih radova učenika od 5-8.r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veljača, 2023.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EA45CB">
      <w:pPr>
        <w:pStyle w:val="Naslov1"/>
        <w:numPr>
          <w:ilvl w:val="0"/>
          <w:numId w:val="10"/>
        </w:numPr>
      </w:pPr>
      <w:r>
        <w:t xml:space="preserve"> </w:t>
      </w:r>
      <w:bookmarkStart w:id="15" w:name="_Toc115245069"/>
      <w:r>
        <w:t xml:space="preserve">Plan terenske i </w:t>
      </w:r>
      <w:proofErr w:type="spellStart"/>
      <w:r>
        <w:t>izvanučionične</w:t>
      </w:r>
      <w:proofErr w:type="spellEnd"/>
      <w:r>
        <w:t xml:space="preserve"> nastave, izleti i ekskurzije učenika</w:t>
      </w:r>
      <w:bookmarkEnd w:id="15"/>
    </w:p>
    <w:p w:rsidR="00705368" w:rsidRDefault="00705368">
      <w:pPr>
        <w:pStyle w:val="Odlomakpopisa"/>
        <w:spacing w:after="0" w:line="276" w:lineRule="auto"/>
        <w:ind w:left="0"/>
        <w:rPr>
          <w:rFonts w:eastAsia="Calibri" w:cs="Calibri"/>
          <w:b/>
          <w:bCs/>
          <w:color w:val="000000" w:themeColor="text1"/>
          <w:lang w:eastAsia="hr-HR"/>
        </w:rPr>
      </w:pPr>
    </w:p>
    <w:p w:rsidR="00705368" w:rsidRDefault="00705368">
      <w:pPr>
        <w:pStyle w:val="Odlomakpopisa"/>
        <w:spacing w:after="0" w:line="276" w:lineRule="auto"/>
        <w:ind w:left="0"/>
        <w:rPr>
          <w:rFonts w:eastAsia="Calibri" w:cs="Calibri"/>
          <w:b/>
          <w:bCs/>
          <w:color w:val="000000" w:themeColor="text1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ŠKOLA PLIVANJA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a,b,c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Razvoj motoričkih sposobnosti. Osposobiti učenike za  pravilno plivanje.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Osnovna znanja o plivanju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Rad u skupinama, individualno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Učiteljice i učenici 3.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šk.godine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Završno provjeravanje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JEDNODNEVNI IZLET NA PAPUK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3.a,b,c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Upoznavanje šireg zavičaja prometnih sredstava.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Povezati sadržaja prirode i društva , i ostalih predmeta. Razviti kod učenika  zanimanje za istraživanje zavičaja, kulturnog ponašanja u raznim prigodama i izražavanje mišljenja.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Razgovor, obilazak i razgledanje.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Učiteljice 3.razreda.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Travanj-svibanj, 2023.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Prema ponudi agencije.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Kroz nastavu prirode i društva.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863"/>
        <w:gridCol w:w="4213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RIMSKI DANI</w:t>
            </w:r>
          </w:p>
        </w:tc>
      </w:tr>
      <w:tr w:rsidR="00705368">
        <w:tc>
          <w:tcPr>
            <w:tcW w:w="486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21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1.-4.r</w:t>
            </w:r>
          </w:p>
        </w:tc>
      </w:tr>
      <w:tr w:rsidR="00705368">
        <w:tc>
          <w:tcPr>
            <w:tcW w:w="486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21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Razviti kod učenika interes za prošlošću svoga zavičaja te razviti potrebu čuvanja kulturne i materijalne baštine.</w:t>
            </w:r>
          </w:p>
        </w:tc>
      </w:tr>
      <w:tr w:rsidR="00705368">
        <w:tc>
          <w:tcPr>
            <w:tcW w:w="486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21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Upoznati učenike s dijelom prošlosti njihovog zavičaja.</w:t>
            </w:r>
          </w:p>
        </w:tc>
      </w:tr>
      <w:tr w:rsidR="00705368">
        <w:tc>
          <w:tcPr>
            <w:tcW w:w="486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21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Razgovor, radionice, obilazak i razgledanje.</w:t>
            </w:r>
          </w:p>
        </w:tc>
      </w:tr>
      <w:tr w:rsidR="00705368">
        <w:tc>
          <w:tcPr>
            <w:tcW w:w="486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21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Gradski muzej, učiteljice </w:t>
            </w:r>
          </w:p>
        </w:tc>
      </w:tr>
      <w:tr w:rsidR="00705368">
        <w:tc>
          <w:tcPr>
            <w:tcW w:w="486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21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svibanj, lipanj 2023.</w:t>
            </w:r>
          </w:p>
        </w:tc>
      </w:tr>
      <w:tr w:rsidR="00705368">
        <w:tc>
          <w:tcPr>
            <w:tcW w:w="486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21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Nabava rekvizita i odjeće.</w:t>
            </w:r>
          </w:p>
        </w:tc>
      </w:tr>
      <w:tr w:rsidR="00705368">
        <w:tc>
          <w:tcPr>
            <w:tcW w:w="486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21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Kroz nastavu Prirode i društva.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JEDNODNEVNI IZLET U BARANJU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7.a, 7.b, 7.c, 7.d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Upoznati prirodno-geografska obilježja Parka prirode Kopački rit, prostora Baranje te kulturne znamenitosti grada Osijeka. Posjet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Cinestaru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Osijek.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među predmetima, razvijanje kulture ponašanja na putu, u autobusu, prilikom razgledavanja kulturno-povijesne baštine. Poticanje učenika na istraživanje prostora, rekreaciju te izražavanje mišljenja.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</w:rPr>
              <w:t>Prema programu turističke agencije.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Razrednici 7.razreda Dražen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Valentak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Davor Karaula, Krešimir Sučić, Mislav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Uzunić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Travanj - svibanj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Oko 250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 satu razgovor o doživljenim iskustvima, pisanje putopisa, izrada prezentacija i plakata.  Razgovor o stečenim saznanjima u svrhu poboljšanja nastave.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rPr>
          <w:trHeight w:val="810"/>
        </w:trPr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DAN SJEĆANJA NA ŽRTVE VUKOVARA-</w:t>
            </w:r>
          </w:p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PALJENJE SVIJEĆA KOD MURALA 12 REDARSTVENIKA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6.b, 1.abc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Molitvom i paljenjem svijeća prisjetiti se i odati počast svim žrtvama grada Vukovara te hrvatskim braniteljima.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Odati počast žrtvama Vukovara paljenjem svijeća kod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murala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12 redarstvenika u prigradskom naselju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Slavija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>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Pješačenje i paljenje svijeća kod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murala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12 redarstvenika na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Slaviji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>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razrednica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iučenici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studeni, 2022.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cijena lampiona za svakog učenika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Razgovor na satu razredne zajednice, fotografije za razredni album.</w:t>
            </w:r>
          </w:p>
        </w:tc>
      </w:tr>
    </w:tbl>
    <w:p w:rsidR="00705368" w:rsidRDefault="00705368">
      <w:pPr>
        <w:spacing w:after="0" w:line="276" w:lineRule="auto"/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POSJET CINESTARU U VUKOVARU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6.b</w:t>
            </w:r>
            <w:r>
              <w:rPr>
                <w:rFonts w:eastAsia="Calibri"/>
                <w:color w:val="000000"/>
                <w:sz w:val="20"/>
                <w:szCs w:val="20"/>
              </w:rPr>
              <w:t>, 1.abc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Razvijati razredno zajedništvo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razvijati interes za medijsku kulturu i pravila pristojnog ponašanja u kinu.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tbl>
            <w:tblPr>
              <w:tblW w:w="4291" w:type="dxa"/>
              <w:tblLayout w:type="fixed"/>
              <w:tblLook w:val="06A0" w:firstRow="1" w:lastRow="0" w:firstColumn="1" w:lastColumn="0" w:noHBand="1" w:noVBand="1"/>
            </w:tblPr>
            <w:tblGrid>
              <w:gridCol w:w="4291"/>
            </w:tblGrid>
            <w:tr w:rsidR="00705368">
              <w:tc>
                <w:tcPr>
                  <w:tcW w:w="4291" w:type="dxa"/>
                  <w:shd w:val="clear" w:color="auto" w:fill="auto"/>
                </w:tcPr>
                <w:p w:rsidR="00705368" w:rsidRDefault="00EA45CB">
                  <w:pPr>
                    <w:pStyle w:val="Odlomakpopisa"/>
                    <w:widowControl w:val="0"/>
                    <w:spacing w:after="0" w:line="240" w:lineRule="auto"/>
                    <w:ind w:left="0"/>
                    <w:rPr>
                      <w:color w:val="FF0000"/>
                    </w:rPr>
                  </w:pPr>
                  <w:r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Poticati učenike na međusobno druženje, obilježiti Svjetski dan kokica.</w:t>
                  </w:r>
                </w:p>
              </w:tc>
            </w:tr>
          </w:tbl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Posjet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Cinestaru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u Vukovaru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razrednica i učenici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Tijekom školske godine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Cijena karte prijevoza i ulaznice u kino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tbl>
            <w:tblPr>
              <w:tblW w:w="4291" w:type="dxa"/>
              <w:tblLayout w:type="fixed"/>
              <w:tblLook w:val="06A0" w:firstRow="1" w:lastRow="0" w:firstColumn="1" w:lastColumn="0" w:noHBand="1" w:noVBand="1"/>
            </w:tblPr>
            <w:tblGrid>
              <w:gridCol w:w="4291"/>
            </w:tblGrid>
            <w:tr w:rsidR="00705368">
              <w:tc>
                <w:tcPr>
                  <w:tcW w:w="4291" w:type="dxa"/>
                  <w:shd w:val="clear" w:color="auto" w:fill="auto"/>
                </w:tcPr>
                <w:p w:rsidR="00705368" w:rsidRDefault="00EA45CB" w:rsidP="004D410E">
                  <w:pPr>
                    <w:pStyle w:val="Odlomakpopisa"/>
                    <w:widowControl w:val="0"/>
                    <w:spacing w:after="0" w:line="240" w:lineRule="auto"/>
                    <w:ind w:left="0"/>
                    <w:rPr>
                      <w:color w:val="FF0000"/>
                    </w:rPr>
                  </w:pPr>
                  <w:r>
                    <w:rPr>
                      <w:rFonts w:eastAsiaTheme="minorEastAsia"/>
                      <w:color w:val="000000"/>
                      <w:sz w:val="20"/>
                      <w:szCs w:val="20"/>
                    </w:rPr>
                    <w:t>Fotografije napravljene tijekom posjeta kinu razgovor na satu razredne zajednice.</w:t>
                  </w:r>
                </w:p>
              </w:tc>
            </w:tr>
          </w:tbl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05368" w:rsidRDefault="00705368">
      <w:pPr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TERENSKA NASTAVA - VUKOVAR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8.a, 8.b, 8.c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52" w:lineRule="auto"/>
              <w:ind w:left="0"/>
              <w:rPr>
                <w:rFonts w:ascii="Calibri" w:hAnsi="Calibri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 xml:space="preserve">Istražiti podatke o Domovinskom ratu, učiti na primjerima bitaka Domovinskog rata. Razvijati sposobnosti doživljavanja i percepcije stvarnosti, poticati kritičko promišljanje. Razvijati svijest o nacionalnom identitetu, o vrijednosti njegovanja materinjeg jezika i važnosti njegova poznavanja, upoznati kulturnu i povijesnu baštinu kraja.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Jednodnevna terenska nastava za učenike osmih razreda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Posjet gradu Vukovaru, prezentacije na temu Domovinskoga rata, kviz znanja..</w:t>
            </w:r>
          </w:p>
        </w:tc>
      </w:tr>
      <w:tr w:rsidR="00705368">
        <w:trPr>
          <w:trHeight w:val="300"/>
        </w:trPr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Javna ustanova „Memorijalni centar Domovinskoga rata Vukovar“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3.10.2022.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</w:rPr>
              <w:t>Kviz. Proširiti i afirmirati znanje o Domovinskom ratu na području grada Vukovara i Istočne Slavonije.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ZAVRŠNA EKSKURZIJA UČENIKA SEDMIH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7.a, 7.b., 7.c, 7.d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Upoznavati kulturološke, povijesne i geografske odlike izabranog područja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Poticati stjecanje znanja za razumijevanje međuljudskih odnosa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Razvijati sposobnost snalaženja u novim situacijama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predmeta,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razvijanje kulture ponašanja na putu, u autobusu, prilikom razgledavanja kulturno povijene baštine, nacionalnih parkova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pisanje putopisa.</w:t>
            </w:r>
          </w:p>
        </w:tc>
      </w:tr>
      <w:tr w:rsidR="00705368">
        <w:trPr>
          <w:trHeight w:val="1260"/>
        </w:trPr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Prema programu turističke agencije koji je napravljen na osnovi javnog poziva objavljenog na web stranici škole, a sve u sklada s Pravilnikom o izvođenju izleta, ekskurzija i drugih odgojno – obrazovnih aktivnosti izvan škole.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Razrednici  sedmih razreda: Dražen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Valentak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Davor Karaula, Krešimir Sučić, Mislav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Uzunić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4D410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k</w:t>
            </w:r>
            <w:r w:rsidR="00EA45CB">
              <w:rPr>
                <w:rFonts w:eastAsiaTheme="minorEastAsia"/>
                <w:sz w:val="20"/>
                <w:szCs w:val="20"/>
              </w:rPr>
              <w:t>olovoz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r w:rsidR="00EA45CB">
              <w:rPr>
                <w:rFonts w:eastAsiaTheme="minorEastAsia"/>
                <w:sz w:val="20"/>
                <w:szCs w:val="20"/>
              </w:rPr>
              <w:t xml:space="preserve"> 2023.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4D410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c</w:t>
            </w:r>
            <w:r w:rsidR="00EA45CB">
              <w:rPr>
                <w:rFonts w:eastAsiaTheme="minorEastAsia"/>
                <w:sz w:val="20"/>
                <w:szCs w:val="20"/>
              </w:rPr>
              <w:t>ca 1500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Razgovor o dojmovima nakon putovanja, izrada panoa, osvrt u pisanome obliku i sl.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18"/>
                <w:szCs w:val="18"/>
              </w:rPr>
              <w:t>Prezentiranje naučenog na satovima pojedinih nastavnih predmeta s ciljem što kvalitetnije realizacije nastavnog plana i programa.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JEDNODNEVNI IZLET U BARANJU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8.a, 8.b, 8.c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Upoznavanje s prirodno-geografskim obilježjima Baranje, posjet Eko parku – Zlatna Greda.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stvarnosti; opisivanje flore i faune parka, povezivanje zastupljenosti pojedinih vrsta s klimatskim utjecajima.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Stvaranje zajedništva.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Posjet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Cinestaru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Osijek.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predmeta. Razvijanje kulture ponašanja na putu, u autobusu, izletištima.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Prema programu turističke agencije.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Učenici osmih razreda i njihovi razrednici.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0730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</w:t>
            </w:r>
            <w:r w:rsidR="00EA45CB">
              <w:rPr>
                <w:rFonts w:eastAsiaTheme="minorEastAsia"/>
                <w:sz w:val="20"/>
                <w:szCs w:val="20"/>
              </w:rPr>
              <w:t>roljeće,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200-250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Razgovor o doživljenim i stečenim saznanjima na satu u svrhu poboljšanja nastave te poticanje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učenika na izražavanje mišljenja.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Prezentiranje naučenog na nastavnim satima, korištenje fotografija koje su učenici slikali u prirodi radi analize i boljeg opisivanja zavičajnog kraja.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DVODNEVNI/JEDNODNEVNI IZLET   u  PP Papuk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6.a, 6.b, 6.c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Upoznavanje s prirodno-geografskim obilježjima Papuka, posjet Geo parku u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Voćinu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i Kuću Panonskog mora.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Učenje otkrivanjem u neposrednoj životnoj stvarnosti; opisivanje flore i faune parka, povezivanje zastupljenosti pojedinih vrsta s klimatskim utjecajima.</w:t>
            </w:r>
          </w:p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Stvaranje zajedništva.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Korelacija više nastavnih predmeta. Razvijanje kulture ponašanja na putu, u autobusu, izletištima.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Prema programu turističke agencije.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Učenici šestih razreda i njihovi razrednici.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proljeće,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300 - 600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Razgovor o doživljenim i stečenim saznanjima na satu u svrhu poboljšanja nastave te poticanje učenika na izražavanje mišljenja.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Prezentiranje naučenog na nastavnim satima, korištenje fotografija koje su učenici slikali u prirodi radi analize i boljeg opisivanja zavičajnog kraja.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ŠKOLA U PRIRODI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4.a, 4.b, 4.c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Upoznavanje prirodne i  kulturno-povijesne znamenitosti RH,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Razumijevanje važnosti zaštite prirodnih posebnosti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Učenicima 4.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Odrediti pojam geografskog smještaja zavičaja i sve osnovne sadržaje primijeniti u životnom okruženju.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Odrediti osobnim iskustvom, prepoznati i imenovati znamenitosti. Opisati građevine, usporediti sličnosti i razlike sa svojim gradom.</w:t>
            </w:r>
            <w:r>
              <w:rPr>
                <w:rFonts w:ascii="Ebrima" w:eastAsia="Ebrima" w:hAnsi="Ebrima" w:cs="Ebrima"/>
                <w:sz w:val="20"/>
                <w:szCs w:val="20"/>
              </w:rPr>
              <w:t xml:space="preserve">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Učiteljice 4.a,b,c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Svibanj, lipanj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Prema ponudi agencije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Bilježenje, praćenje i procjena usmenih i pisanih sposobnosti kroz listiće. Fotografiranje aktivnosti učenika. Izvješće o školi u prirodi.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POSJET KAZALIŠTU, GLAZBENOJ ŠKOLI, MUZEJU</w:t>
            </w: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, GALERIJI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AE57D8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1.-4. 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ajorEastAsia"/>
                <w:sz w:val="20"/>
                <w:szCs w:val="20"/>
              </w:rPr>
              <w:t>Razvijati kulturu ponašanja u kulturnim ustanovama, koncertima i na javnim mjestima. Razvijati estetske vrijednosti, kulturne navike, ljubav prema kulturi, glazbi te proširivanje znanja o kulturnim i drugim značajnim  ustanovama u našem kraju. Razvijati kod učenika potrebu posjećivanja tih ustanova i događanja koja se zbivaju u njima.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Theme="majorEastAsia"/>
                <w:sz w:val="20"/>
                <w:szCs w:val="20"/>
              </w:rPr>
              <w:t xml:space="preserve">Upoznavanje i proširivanje znanja o kulturnim i obrazovnim ustanovama u našem gradu i njihovoj funkciji. Razvijati senzibilitet za </w:t>
            </w:r>
            <w:proofErr w:type="spellStart"/>
            <w:r>
              <w:rPr>
                <w:rFonts w:eastAsiaTheme="majorEastAsia"/>
                <w:sz w:val="20"/>
                <w:szCs w:val="20"/>
              </w:rPr>
              <w:t>umjetnost,glazbu</w:t>
            </w:r>
            <w:proofErr w:type="spellEnd"/>
            <w:r>
              <w:rPr>
                <w:rFonts w:eastAsiaTheme="majorEastAsia"/>
                <w:sz w:val="20"/>
                <w:szCs w:val="20"/>
              </w:rPr>
              <w:t>, kulturnu baštinu i pisanu riječ.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ajorEastAsia"/>
                <w:sz w:val="20"/>
                <w:szCs w:val="20"/>
              </w:rPr>
              <w:t>Gledanje kazališnih  predstava. Obilazak muzeja i prisustvovanje koncertu u Glazbenoj školi.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Učiteljice 1.,2.,3..r.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listopad, prosinac, 2022., siječanj , veljača, ožujak, </w:t>
            </w:r>
            <w:proofErr w:type="spellStart"/>
            <w:r>
              <w:rPr>
                <w:rFonts w:eastAsia="Calibri"/>
                <w:sz w:val="20"/>
                <w:szCs w:val="20"/>
              </w:rPr>
              <w:t>travanj,svibanj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ajorEastAsia"/>
                <w:sz w:val="20"/>
                <w:szCs w:val="20"/>
              </w:rPr>
              <w:t>Trošak ulaznica za kazališnu predstavu snose roditelji.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ajorEastAsia"/>
                <w:sz w:val="20"/>
                <w:szCs w:val="20"/>
              </w:rPr>
              <w:t xml:space="preserve">Ispitivanje znanja na satu </w:t>
            </w:r>
            <w:proofErr w:type="spellStart"/>
            <w:r>
              <w:rPr>
                <w:rFonts w:eastAsiaTheme="majorEastAsia"/>
                <w:sz w:val="20"/>
                <w:szCs w:val="20"/>
              </w:rPr>
              <w:t>PiD</w:t>
            </w:r>
            <w:proofErr w:type="spellEnd"/>
            <w:r>
              <w:rPr>
                <w:rFonts w:eastAsiaTheme="majorEastAsia"/>
                <w:sz w:val="20"/>
                <w:szCs w:val="20"/>
              </w:rPr>
              <w:t>-a , razgovori na satu razrednika.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ADVENT U VINKOVCIMA- KLIZANJE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6.b, 1.-4.r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Razvijati razredno zajedništvo, probuditi svijest o štetnom sjedilačkom načinu života.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Poticati učenike na međusobno druženje, posjet Vinkovačkom adventu, provesti aktivno slobodno vrijeme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Posjet klizalištu tijekom Adventa.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razrednica G.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Bićanić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, učenici 6.b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Prosinac, 2022.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Cijena ulaznice za klizanje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Fotografije napravljene tijekom klizanja, razgovor na satu razrednog odjela.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705368">
        <w:tc>
          <w:tcPr>
            <w:tcW w:w="9071" w:type="dxa"/>
            <w:gridSpan w:val="2"/>
            <w:shd w:val="clear" w:color="auto" w:fill="9CC2E5" w:themeFill="accent1" w:themeFillTint="99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TERENSKA NASTAVA U KLAGENFURT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Svi zainteresirani učenici koji pohađaju nastavu njemačkog jezika od 5. – 8. razreda.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Vježbati govorne sposobnosti uživo, razvijati sposobnost razumijevanja slušanjem izvornih govornika u stvarnim životnim situacijama na ulici, u trgovini i sl. te usvajati nove njemačke riječi. Upoznati kulturu i običaje dijela austrijske povijesti kroz razgledavanje </w:t>
            </w:r>
            <w:proofErr w:type="spellStart"/>
            <w:r>
              <w:rPr>
                <w:rFonts w:eastAsia="Calibri"/>
                <w:sz w:val="20"/>
                <w:szCs w:val="20"/>
              </w:rPr>
              <w:t>Klagenfurta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sz w:val="20"/>
                <w:szCs w:val="20"/>
              </w:rPr>
              <w:t>Villacha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uočavati sličnosti i razlike kulturnih građevina u zabavnom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parku </w:t>
            </w:r>
            <w:proofErr w:type="spellStart"/>
            <w:r>
              <w:rPr>
                <w:rFonts w:eastAsia="Calibri"/>
                <w:sz w:val="20"/>
                <w:szCs w:val="20"/>
              </w:rPr>
              <w:t>Minimundusu</w:t>
            </w:r>
            <w:proofErr w:type="spellEnd"/>
            <w:r>
              <w:rPr>
                <w:rFonts w:eastAsia="Calibri"/>
                <w:sz w:val="20"/>
                <w:szCs w:val="20"/>
              </w:rPr>
              <w:t>, razvijati  vještine opažanja, povezivanja, zaključivanja, razvijati mišljenje i stavove: samosvijest, samopouzdanje, poštivanje drugačijeg uz uvažavanje vlastitog.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Uočiti sličnosti i razlike austrijskog dijalekta  i književnog njemačkoga jezika kojeg učimo u školi, uočiti sličnosti i razlike austrijskog i hrvatskog krajolika te razvijati odgovorno ponašanje u skupinama.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Prijevoz autobusom visoke turističke kategorije, ulaznicu za zabavni park </w:t>
            </w:r>
            <w:proofErr w:type="spellStart"/>
            <w:r>
              <w:rPr>
                <w:rFonts w:eastAsia="Calibri"/>
                <w:sz w:val="20"/>
                <w:szCs w:val="20"/>
              </w:rPr>
              <w:t>Minimundus</w:t>
            </w:r>
            <w:proofErr w:type="spellEnd"/>
            <w:r>
              <w:rPr>
                <w:rFonts w:eastAsia="Calibri"/>
                <w:sz w:val="20"/>
                <w:szCs w:val="20"/>
              </w:rPr>
              <w:t>,  zdravstveno osiguranje, razgledi po programu, animacija tijekom cijelog putovanja, stručno vodstvo i organizacija putovanja.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Učiteljice Mirela Rimac </w:t>
            </w:r>
            <w:proofErr w:type="spellStart"/>
            <w:r>
              <w:rPr>
                <w:rFonts w:eastAsia="Calibri"/>
                <w:sz w:val="20"/>
                <w:szCs w:val="20"/>
              </w:rPr>
              <w:t>Ešegović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Anđela </w:t>
            </w:r>
            <w:proofErr w:type="spellStart"/>
            <w:r>
              <w:rPr>
                <w:rFonts w:eastAsia="Calibri"/>
                <w:sz w:val="20"/>
                <w:szCs w:val="20"/>
              </w:rPr>
              <w:t>Behin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učitelj pratitelj.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705368" w:rsidRDefault="00AE57D8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EA45CB">
              <w:rPr>
                <w:rFonts w:eastAsia="Calibri"/>
                <w:sz w:val="20"/>
                <w:szCs w:val="20"/>
              </w:rPr>
              <w:t>ujan</w:t>
            </w:r>
            <w:r>
              <w:rPr>
                <w:rFonts w:eastAsia="Calibri"/>
                <w:sz w:val="20"/>
                <w:szCs w:val="20"/>
              </w:rPr>
              <w:t xml:space="preserve">, 2022.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Troškove puta snose roditelji učenika.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Radni listići, učenički plakati i prezentacije.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705368">
        <w:tc>
          <w:tcPr>
            <w:tcW w:w="9071" w:type="dxa"/>
            <w:gridSpan w:val="2"/>
            <w:shd w:val="clear" w:color="auto" w:fill="9CC2E5" w:themeFill="accent1" w:themeFillTint="99"/>
          </w:tcPr>
          <w:p w:rsidR="00705368" w:rsidRPr="0057181B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7181B">
              <w:rPr>
                <w:rFonts w:eastAsia="Calibri" w:cs="Calibri"/>
                <w:b/>
                <w:bCs/>
                <w:sz w:val="24"/>
                <w:szCs w:val="24"/>
              </w:rPr>
              <w:t>POSJET AMERIČKOM VELEPOSLANSTVU U ZAGREBU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7. i 8. razredi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Omogućiti učenicima komunikaciju na engleskom jeziku s izvornim govornicima.  Pospješiti govorne sposobnosti učenika. Utvrditi i proširiti znanje o kulturi i običajima u SAD-u, primijeniti slušne i govorne sposobnosti poznavanja engleskoga jezika u svakodnevnim situacijama.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Razvoj govorne kompetencije pri posjetu američkom veleposlanstvu u Zagrebu.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Prijevoz autobusom visoke turističke kategorije, stručno vodstvo i organizacija putovanja.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Učiteljice Mirela Rimac </w:t>
            </w:r>
            <w:proofErr w:type="spellStart"/>
            <w:r>
              <w:rPr>
                <w:rFonts w:eastAsia="Calibri"/>
                <w:sz w:val="20"/>
                <w:szCs w:val="20"/>
              </w:rPr>
              <w:t>Ešegović</w:t>
            </w:r>
            <w:proofErr w:type="spellEnd"/>
            <w:r>
              <w:rPr>
                <w:rFonts w:eastAsia="Calibri"/>
                <w:sz w:val="20"/>
                <w:szCs w:val="20"/>
              </w:rPr>
              <w:t>, Jelena Mesić i učitelj pratitelj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travanj – svibanj 2021. godine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>Troškove puta snose roditelji učenika.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Radni listići, učenički plakati i prezentacije.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W w:w="9056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705368"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705368" w:rsidRPr="00AE57D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E57D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SUSRET ŠKOLA: VEČER DRUŠTVENIH IGARA</w:t>
            </w:r>
          </w:p>
          <w:p w:rsidR="00705368" w:rsidRPr="00AE57D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E57D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(suradnja s OŠ Vladimira Nazora, Vinkovci)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RAZREDNI ODJEL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7</w:t>
            </w:r>
            <w:r w:rsidR="00AE5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8</w:t>
            </w:r>
            <w:r w:rsidR="00AE5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razreda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CILJ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textAlignment w:val="baseline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color w:val="000000" w:themeColor="text1"/>
                <w:sz w:val="20"/>
                <w:szCs w:val="20"/>
              </w:rPr>
              <w:t>Promicanje društvenih igara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NAMJENA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textAlignment w:val="baseline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color w:val="000000" w:themeColor="text1"/>
                <w:sz w:val="20"/>
                <w:szCs w:val="20"/>
              </w:rPr>
              <w:t>Poticanje socijalne interakcije, razvijanje kreativnog  načina rješenja problema, stvaranje životnih vještina, suradnja u okruženju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NAČIN REALIZACIJE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Sudjelovanje u igranju odabranih društvenih igara</w:t>
            </w:r>
          </w:p>
        </w:tc>
      </w:tr>
      <w:tr w:rsidR="0070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NOSITELJ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 xml:space="preserve">Ivana Tomašević, nastavnici i pedagoginja OŠ Vladimira </w:t>
            </w: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lastRenderedPageBreak/>
              <w:t>Nazora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lastRenderedPageBreak/>
              <w:t>VREMENIK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AE57D8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l</w:t>
            </w:r>
            <w:r w:rsidR="00EA45CB">
              <w:rPr>
                <w:rFonts w:eastAsia="Times New Roman" w:cs="Segoe UI"/>
                <w:color w:val="000000" w:themeColor="text1"/>
                <w:sz w:val="20"/>
                <w:szCs w:val="20"/>
              </w:rPr>
              <w:t>ipanj, 2023.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TROŠKOVNIK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Segoe UI"/>
                <w:color w:val="000000" w:themeColor="text1"/>
                <w:sz w:val="20"/>
                <w:szCs w:val="20"/>
              </w:rPr>
              <w:t>Nema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NAČIN VREDNOVANJA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Razgovor i količina uključenih učenika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tbl>
      <w:tblPr>
        <w:tblW w:w="9056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705368"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705368" w:rsidRPr="0057181B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7181B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JEDNODNEVNI IZLET U NAŠICE I  PARK PRIRODE PAPUK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RAZREDNI ODJEL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val="en-US" w:eastAsia="hr-HR"/>
              </w:rPr>
            </w:pPr>
            <w:r>
              <w:rPr>
                <w:rFonts w:ascii="Segoe UI" w:eastAsia="Times New Roman" w:hAnsi="Segoe UI" w:cs="Segoe UI"/>
                <w:color w:val="FF0000"/>
                <w:sz w:val="18"/>
                <w:szCs w:val="18"/>
                <w:lang w:val="en-US" w:eastAsia="hr-HR"/>
              </w:rPr>
              <w:t xml:space="preserve"> 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  <w:t>3.a,b.,c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</w:rPr>
              <w:t>CILJ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Upoznavanje s kulturnim i prirodno-geografskim obilježjima našeg šireg zavičaja.</w:t>
            </w:r>
          </w:p>
          <w:p w:rsidR="00705368" w:rsidRDefault="00EA45CB">
            <w:pPr>
              <w:widowControl w:val="0"/>
              <w:spacing w:after="0"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stvarnosti.</w:t>
            </w:r>
          </w:p>
          <w:p w:rsidR="00705368" w:rsidRDefault="00EA45CB">
            <w:pPr>
              <w:widowControl w:val="0"/>
              <w:spacing w:after="0"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Učenje pravilnog odnosa prema prirodi i brizi za okoliš.</w:t>
            </w:r>
          </w:p>
          <w:p w:rsidR="00705368" w:rsidRDefault="00EA45CB">
            <w:pPr>
              <w:widowControl w:val="0"/>
              <w:spacing w:after="0"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Stvaranje zajedništva.</w:t>
            </w:r>
          </w:p>
          <w:p w:rsidR="00705368" w:rsidRDefault="00705368">
            <w:pPr>
              <w:widowControl w:val="0"/>
              <w:spacing w:after="0" w:line="276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</w:p>
          <w:p w:rsidR="00705368" w:rsidRDefault="00705368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</w:rPr>
              <w:t>NAMJENA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val="en-US"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predmeta. Razvijanje kulture ponašanja na putu, u autobusu, kulturnim ustanovama i prirodi.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NAČIN REALIZACIJE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textAlignment w:val="baseline"/>
            </w:pPr>
            <w:r>
              <w:rPr>
                <w:sz w:val="20"/>
                <w:szCs w:val="20"/>
              </w:rPr>
              <w:t>Prijevoz autobusom visoke turističke kategorije, stručno vodstvo i organizacija putovanja.</w:t>
            </w:r>
          </w:p>
          <w:p w:rsidR="00705368" w:rsidRDefault="00705368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hr-HR"/>
              </w:rPr>
            </w:pPr>
          </w:p>
        </w:tc>
      </w:tr>
      <w:tr w:rsidR="0070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</w:rPr>
              <w:t>NOSITELJ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učiteljice 3.razreda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</w:rPr>
              <w:t>VREMENIK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svibanj ili lipanj 2023.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TROŠKOVNIK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textAlignment w:val="baseline"/>
            </w:pPr>
            <w:r>
              <w:rPr>
                <w:sz w:val="20"/>
                <w:szCs w:val="20"/>
              </w:rPr>
              <w:t>Troškove puta snose roditelji učenika.</w:t>
            </w:r>
          </w:p>
          <w:p w:rsidR="00705368" w:rsidRDefault="00705368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val="en-US" w:eastAsia="hr-HR"/>
              </w:rPr>
            </w:pP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</w:rPr>
              <w:t>NAČIN VREDNOVANJA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textAlignment w:val="baseline"/>
            </w:pPr>
            <w:r>
              <w:rPr>
                <w:sz w:val="20"/>
                <w:szCs w:val="20"/>
              </w:rPr>
              <w:t>Radni listići, učenički plakati i prezentacije.</w:t>
            </w:r>
          </w:p>
          <w:p w:rsidR="00705368" w:rsidRDefault="00705368">
            <w:pPr>
              <w:widowControl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hr-HR"/>
              </w:rPr>
            </w:pP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</w:pPr>
    </w:p>
    <w:tbl>
      <w:tblPr>
        <w:tblW w:w="9056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705368"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705368" w:rsidRPr="0057181B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7181B">
              <w:rPr>
                <w:rFonts w:eastAsia="Times New Roman" w:cs="Segoe UI"/>
                <w:b/>
                <w:bCs/>
                <w:sz w:val="24"/>
                <w:szCs w:val="24"/>
                <w:lang w:eastAsia="hr-HR"/>
              </w:rPr>
              <w:t>KONJ PRIJATELJ I UČITELJ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RAZREDNI ODJEL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Pr="00AE57D8" w:rsidRDefault="00EA45CB">
            <w:pPr>
              <w:widowControl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6.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a,b,c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, 7.a,b,c,d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CILJ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Pr="00AE57D8" w:rsidRDefault="00EA45CB">
            <w:pPr>
              <w:widowControl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Omogućiti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učenicima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6.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7.r OŠ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grada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Vinkovca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I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učtenicima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s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teškoćama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razvoju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osnovno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upoznavanje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s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jahanjem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kao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sportom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I time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pridonijeti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očuvanju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unaprijeđenju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psihofizičke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sposobnosti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I </w:t>
            </w:r>
            <w:proofErr w:type="spellStart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>zdravlja</w:t>
            </w:r>
            <w:proofErr w:type="spellEnd"/>
            <w:r w:rsidRPr="00AE57D8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NAMJENA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lang w:val="en-US" w:eastAsia="hr-HR"/>
              </w:rPr>
              <w:t xml:space="preserve">6. I 7.r 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NAČIN REALIZACIJE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lang w:eastAsia="hr-HR"/>
              </w:rPr>
              <w:t>Posjet konjičkom klubu SATIR dva puta po 90 min</w:t>
            </w:r>
          </w:p>
        </w:tc>
      </w:tr>
      <w:tr w:rsidR="0070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NOSITELJ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lang w:eastAsia="hr-HR"/>
              </w:rPr>
              <w:t>Konjički klub SATIR i grad Vinkovci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VREMENIK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lang w:eastAsia="hr-HR"/>
              </w:rPr>
              <w:t xml:space="preserve">1. polugodište 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TROŠKOVNIK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lang w:val="en-US" w:eastAsia="hr-HR"/>
              </w:rPr>
              <w:t>-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NAČIN VREDNOVANJA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lang w:eastAsia="hr-HR"/>
              </w:rPr>
              <w:t>Dvije ankete, prije i nakon održavanja aktivnosti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tbl>
      <w:tblPr>
        <w:tblW w:w="9056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705368"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705368" w:rsidRPr="0057181B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  <w:r w:rsidRPr="0057181B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IZVANUČIONIČNA NASTAVA – MOJA ŽUPNA CRKVA I ZAJEDNICA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RAZREDNI ODJEL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Pr="0057181B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57181B">
              <w:rPr>
                <w:rFonts w:eastAsiaTheme="minorEastAsia"/>
                <w:color w:val="FF0000"/>
                <w:sz w:val="20"/>
                <w:szCs w:val="20"/>
                <w:lang w:val="en-US" w:eastAsia="hr-HR"/>
              </w:rPr>
              <w:t xml:space="preserve">  </w:t>
            </w:r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1.a, 1.b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CILJ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Pr="0057181B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Upoznati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svoju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župnu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crkvu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.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NAMJENA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Pr="0057181B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Osvijestiti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učenicima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kako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su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i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oni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krštenjem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postali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dio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žive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Crkve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koja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se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zajedno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okuplja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moli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i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slavu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uskrslog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Krista.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Odlaskom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do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župne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crkve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upoznati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se s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crkvenim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prostorom</w:t>
            </w:r>
            <w:proofErr w:type="spellEnd"/>
            <w:r w:rsidRPr="0057181B">
              <w:rPr>
                <w:rFonts w:eastAsiaTheme="minorEastAsia"/>
                <w:sz w:val="20"/>
                <w:szCs w:val="20"/>
                <w:lang w:val="en-US" w:eastAsia="hr-HR"/>
              </w:rPr>
              <w:t>.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NAČIN REALIZACIJE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Posjet župnoj crkvi Svetih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Euzebija</w:t>
            </w:r>
            <w:proofErr w:type="spellEnd"/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Poliona</w:t>
            </w:r>
            <w:proofErr w:type="spellEnd"/>
            <w:r>
              <w:rPr>
                <w:rFonts w:eastAsiaTheme="minorEastAsia"/>
                <w:sz w:val="20"/>
                <w:szCs w:val="20"/>
                <w:lang w:eastAsia="hr-HR"/>
              </w:rPr>
              <w:t>.</w:t>
            </w:r>
          </w:p>
        </w:tc>
      </w:tr>
      <w:tr w:rsidR="0070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NOSITELJ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Učenici 1.a i 1.b razreda i vjeroučiteljica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M.Pandža</w:t>
            </w:r>
            <w:proofErr w:type="spellEnd"/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VREMENIK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hr-HR"/>
              </w:rPr>
              <w:t>Svibanj 2023.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TROŠKOVNIK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705368">
            <w:pPr>
              <w:widowControl w:val="0"/>
              <w:spacing w:after="0" w:line="240" w:lineRule="auto"/>
              <w:textAlignment w:val="baseline"/>
              <w:rPr>
                <w:rFonts w:eastAsiaTheme="minorEastAsia"/>
                <w:color w:val="FF0000"/>
                <w:sz w:val="20"/>
                <w:szCs w:val="20"/>
                <w:lang w:val="en-US" w:eastAsia="hr-HR"/>
              </w:rPr>
            </w:pP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NAČIN VREDNOVANJA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eastAsia="hr-HR"/>
              </w:rPr>
              <w:t>Usmeno i likovno izražavanje, rješavanje radnih listića, izrada plana za aktivno uključivanje u život župne zajednice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tbl>
      <w:tblPr>
        <w:tblW w:w="9056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705368"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705368" w:rsidRPr="0057181B" w:rsidRDefault="00EA45CB">
            <w:pPr>
              <w:widowControl w:val="0"/>
              <w:spacing w:after="0"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  <w:r w:rsidRPr="0057181B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IZVANUČIONIČNA NASTAVA - KRIŽNI PUT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RAZREDNI ODJEL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2.c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CILJ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Prepoznati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da je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Isusova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muka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smrt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oslikana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na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postajama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križnog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puta.</w:t>
            </w:r>
          </w:p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Promatrati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Kristovu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muku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kao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znak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ljubavi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>.</w:t>
            </w:r>
          </w:p>
          <w:p w:rsidR="00705368" w:rsidRDefault="00705368">
            <w:pPr>
              <w:widowControl w:val="0"/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val="en-US" w:eastAsia="hr-HR"/>
              </w:rPr>
            </w:pP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NAMJENA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Učenici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će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promatrati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postaje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križnoga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puta u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župnoj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crkvi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iznositi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vlastite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osjećaje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dojmove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Prepoznati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ostale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sudionike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križnog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puta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koje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postaje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prikazuju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.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Zajedno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ćemo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izmoliti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dječji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hr-HR"/>
              </w:rPr>
              <w:t>križni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hr-HR"/>
              </w:rPr>
              <w:t xml:space="preserve"> put.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NAČIN REALIZACIJE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 Posjet župnoj crkvi Svetih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Euzebija</w:t>
            </w:r>
            <w:proofErr w:type="spellEnd"/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Poliona</w:t>
            </w:r>
            <w:proofErr w:type="spellEnd"/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 u Vinkovcima.</w:t>
            </w:r>
          </w:p>
        </w:tc>
      </w:tr>
      <w:tr w:rsidR="00705368">
        <w:trPr>
          <w:trHeight w:val="3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NOSITELJ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Učenici 2.c i vjeroučiteljica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M.Pandža</w:t>
            </w:r>
            <w:proofErr w:type="spellEnd"/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VREMENIK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Ožujak 2023.</w:t>
            </w: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TROŠKOVNIK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705368">
            <w:pPr>
              <w:widowControl w:val="0"/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val="en-US" w:eastAsia="hr-HR"/>
              </w:rPr>
            </w:pPr>
          </w:p>
        </w:tc>
      </w:tr>
      <w:tr w:rsidR="00705368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NAČIN VREDNOVANJA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izlaganje skupnog rada: crtež postaje križnog puta i kratka molitva</w:t>
            </w:r>
          </w:p>
          <w:p w:rsidR="00705368" w:rsidRDefault="00705368">
            <w:pPr>
              <w:widowControl w:val="0"/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  <w:lang w:eastAsia="hr-HR"/>
              </w:rPr>
            </w:pP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lang w:eastAsia="hr-HR"/>
        </w:rPr>
      </w:pPr>
    </w:p>
    <w:p w:rsidR="00705368" w:rsidRDefault="00EA45CB">
      <w:pPr>
        <w:pStyle w:val="Naslov1"/>
        <w:numPr>
          <w:ilvl w:val="0"/>
          <w:numId w:val="10"/>
        </w:numPr>
        <w:rPr>
          <w:rFonts w:ascii="Calibri" w:hAnsi="Calibri"/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 </w:t>
      </w:r>
      <w:bookmarkStart w:id="16" w:name="_Toc115245070"/>
      <w:r>
        <w:t>Plan izvannastavnih aktivnosti</w:t>
      </w:r>
      <w:bookmarkEnd w:id="16"/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EA45CB">
      <w:pPr>
        <w:pStyle w:val="Naslov2"/>
        <w:jc w:val="center"/>
        <w:rPr>
          <w:color w:val="000000"/>
          <w:lang w:eastAsia="hr-HR"/>
        </w:rPr>
      </w:pPr>
      <w:bookmarkStart w:id="17" w:name="_Toc115245071"/>
      <w:r>
        <w:t>Izvannastavne aktivnosti – razredna nastava</w:t>
      </w:r>
      <w:bookmarkEnd w:id="17"/>
    </w:p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U SVIJETU BAJKI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1.a 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OŠ HJ B.1.2.Učenik sluša/čita književni tekst, izražava o čemu tekst govori i prepoznaje književne tekstove prema obliku i skladu s jezičnim razvojem i dobi.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</w:t>
            </w:r>
            <w:bookmarkStart w:id="18" w:name="docs-internal-guid-1377b93b-7fff-b35c-15"/>
            <w:bookmarkEnd w:id="18"/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 xml:space="preserve">azvijanje ljubavi za čitanjem književnih djela. 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Individualni, grupni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učiteljica 1.a Dubravka Despot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Nema troškova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Redovito praćenje učenika u zalaganju, kreativnom izričaju, poticanje točnosti izvedbe</w:t>
            </w:r>
          </w:p>
        </w:tc>
      </w:tr>
    </w:tbl>
    <w:p w:rsidR="00705368" w:rsidRDefault="00705368">
      <w:pPr>
        <w:spacing w:after="0" w:line="276" w:lineRule="auto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DOMAĆINSTVO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Pr="00AE57D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AE57D8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1.c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-naučiti učenike da samostalno borave u kućanstvu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- pomažu u kućanskim poslovima, kuhanju, šivanju, pospremanju, prevenciji nezgoda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- osamostaliti učenike za održavanje reda i urednosti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- poticati kreativnost, maštovitost, originalnost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 w:cs="Calibri"/>
                <w:color w:val="000000"/>
                <w:szCs w:val="20"/>
                <w:lang w:eastAsia="hr-HR"/>
              </w:rPr>
              <w:t>- razvijati svijest o spolnoj ravnopravnosti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Pr="00AE57D8" w:rsidRDefault="00EA45CB">
            <w:pPr>
              <w:pStyle w:val="Standard"/>
              <w:widowControl w:val="0"/>
              <w:spacing w:line="276" w:lineRule="auto"/>
              <w:rPr>
                <w:szCs w:val="20"/>
              </w:rPr>
            </w:pPr>
            <w:r w:rsidRPr="00AE57D8">
              <w:rPr>
                <w:rFonts w:eastAsia="Calibri" w:cs="Calibri"/>
                <w:color w:val="000000"/>
                <w:szCs w:val="20"/>
                <w:lang w:eastAsia="hr-HR"/>
              </w:rPr>
              <w:t>Učenicima nižih razreda koji pokazuju interes, smisao i želju za učenjem praktičnih stvari koji su im potrebni u životu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Izrada čaše od papira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Kako se što radi?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Uređenje radnog mjesta (stola) – u školi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Uređenje radnog mjesta – kod kuće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Učimo vezati vezicu na cipelama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 xml:space="preserve">Šivanje – </w:t>
            </w:r>
            <w:proofErr w:type="spellStart"/>
            <w:r w:rsidRPr="00AE57D8">
              <w:rPr>
                <w:rFonts w:eastAsia="Calibri"/>
                <w:szCs w:val="20"/>
              </w:rPr>
              <w:t>grafomotoričke</w:t>
            </w:r>
            <w:proofErr w:type="spellEnd"/>
            <w:r w:rsidRPr="00AE57D8">
              <w:rPr>
                <w:rFonts w:eastAsia="Calibri"/>
                <w:szCs w:val="20"/>
              </w:rPr>
              <w:t xml:space="preserve"> vježbe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Obilježavanje Dana kruha i zahvalnosti za plodove zemlje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Jabuka je zdrava – uporaba kuhinjskih pomagala (nož – plastični)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proofErr w:type="spellStart"/>
            <w:r w:rsidRPr="00AE57D8">
              <w:rPr>
                <w:rFonts w:eastAsia="Calibri"/>
                <w:szCs w:val="20"/>
              </w:rPr>
              <w:t>Grafomotoričke</w:t>
            </w:r>
            <w:proofErr w:type="spellEnd"/>
            <w:r w:rsidRPr="00AE57D8">
              <w:rPr>
                <w:rFonts w:eastAsia="Calibri"/>
                <w:szCs w:val="20"/>
              </w:rPr>
              <w:t xml:space="preserve"> vježbe: vuna (jesenski list, boje jeseni)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Uporaba kuhinjskog pribora (</w:t>
            </w:r>
            <w:proofErr w:type="spellStart"/>
            <w:r w:rsidRPr="00AE57D8">
              <w:rPr>
                <w:rFonts w:eastAsia="Calibri"/>
                <w:szCs w:val="20"/>
              </w:rPr>
              <w:t>grafomotorička</w:t>
            </w:r>
            <w:proofErr w:type="spellEnd"/>
            <w:r w:rsidRPr="00AE57D8">
              <w:rPr>
                <w:rFonts w:eastAsia="Calibri"/>
                <w:szCs w:val="20"/>
              </w:rPr>
              <w:t xml:space="preserve"> vježba)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Izrada adventskog vjenčića – sv. Nikola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Adventski vjenčić – božićni ukrasi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Kićenje božićne jelke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>Sijanje božićne pšenice</w:t>
            </w:r>
          </w:p>
          <w:p w:rsidR="00705368" w:rsidRPr="00AE57D8" w:rsidRDefault="00EA45CB">
            <w:pPr>
              <w:pStyle w:val="Standard"/>
              <w:widowControl w:val="0"/>
              <w:rPr>
                <w:szCs w:val="20"/>
              </w:rPr>
            </w:pPr>
            <w:r w:rsidRPr="00AE57D8">
              <w:rPr>
                <w:rFonts w:eastAsia="Calibri"/>
                <w:szCs w:val="20"/>
              </w:rPr>
              <w:t xml:space="preserve">Izradimo božićne kolačiće! </w:t>
            </w:r>
          </w:p>
          <w:p w:rsidR="00705368" w:rsidRPr="00AE57D8" w:rsidRDefault="00EA45CB">
            <w:pPr>
              <w:pStyle w:val="Standard"/>
              <w:widowControl w:val="0"/>
              <w:rPr>
                <w:rFonts w:cs="Calibri"/>
                <w:bCs/>
                <w:szCs w:val="20"/>
              </w:rPr>
            </w:pPr>
            <w:r w:rsidRPr="00AE57D8">
              <w:rPr>
                <w:rFonts w:eastAsia="Calibri" w:cs="Calibri"/>
                <w:bCs/>
                <w:szCs w:val="20"/>
              </w:rPr>
              <w:t>Izrada kućice za ptice</w:t>
            </w:r>
          </w:p>
          <w:p w:rsidR="00705368" w:rsidRPr="00AE57D8" w:rsidRDefault="00EA45CB">
            <w:pPr>
              <w:pStyle w:val="Standard"/>
              <w:widowControl w:val="0"/>
              <w:rPr>
                <w:rFonts w:ascii="Calibri" w:eastAsia="Calibri" w:hAnsi="Calibri"/>
                <w:szCs w:val="20"/>
              </w:rPr>
            </w:pPr>
            <w:r w:rsidRPr="00AE57D8">
              <w:rPr>
                <w:rFonts w:eastAsia="Calibri" w:cs="Calibri"/>
                <w:bCs/>
                <w:szCs w:val="20"/>
              </w:rPr>
              <w:t>Izrada matematičke narukvice</w:t>
            </w:r>
          </w:p>
          <w:p w:rsidR="00705368" w:rsidRPr="00AE57D8" w:rsidRDefault="00EA45CB">
            <w:pPr>
              <w:widowControl w:val="0"/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AE57D8">
              <w:rPr>
                <w:rFonts w:eastAsia="Calibri" w:cs="Calibri"/>
                <w:bCs/>
                <w:sz w:val="20"/>
                <w:szCs w:val="20"/>
              </w:rPr>
              <w:t>Obojimo pisanice</w:t>
            </w:r>
          </w:p>
          <w:p w:rsidR="00705368" w:rsidRPr="00AE57D8" w:rsidRDefault="00EA45CB">
            <w:pPr>
              <w:widowControl w:val="0"/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AE57D8">
              <w:rPr>
                <w:rFonts w:eastAsia="Calibri" w:cs="Calibri"/>
                <w:bCs/>
                <w:sz w:val="20"/>
                <w:szCs w:val="20"/>
              </w:rPr>
              <w:t>Izrada plastelina od brašna i ostalih potrebnih sastojaka</w:t>
            </w:r>
          </w:p>
          <w:p w:rsidR="00705368" w:rsidRPr="00AE57D8" w:rsidRDefault="00EA45CB">
            <w:pPr>
              <w:widowControl w:val="0"/>
              <w:spacing w:line="240" w:lineRule="auto"/>
              <w:rPr>
                <w:rFonts w:cs="Calibri"/>
                <w:bCs/>
                <w:sz w:val="20"/>
                <w:szCs w:val="20"/>
              </w:rPr>
            </w:pPr>
            <w:r w:rsidRPr="00AE57D8">
              <w:rPr>
                <w:rFonts w:eastAsia="Calibri" w:cs="Calibri"/>
                <w:bCs/>
                <w:sz w:val="20"/>
                <w:szCs w:val="20"/>
              </w:rPr>
              <w:t>Sadnja ukrasnih biljaka</w:t>
            </w:r>
          </w:p>
          <w:p w:rsidR="00705368" w:rsidRPr="00AE57D8" w:rsidRDefault="00EA45CB">
            <w:pPr>
              <w:widowControl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AE57D8">
              <w:rPr>
                <w:rFonts w:eastAsia="Calibri" w:cs="Calibri"/>
                <w:bCs/>
                <w:color w:val="000000"/>
                <w:sz w:val="20"/>
                <w:szCs w:val="20"/>
                <w:lang w:eastAsia="hr-HR"/>
              </w:rPr>
              <w:t>Šetnja naseljem – igra na igralištu ili parku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Standard"/>
              <w:widowControl w:val="0"/>
              <w:spacing w:line="276" w:lineRule="auto"/>
              <w:rPr>
                <w:sz w:val="22"/>
              </w:rPr>
            </w:pPr>
            <w:r>
              <w:rPr>
                <w:rFonts w:eastAsia="Calibri" w:cs="Calibri"/>
                <w:color w:val="000000"/>
                <w:szCs w:val="20"/>
                <w:lang w:eastAsia="hr-HR"/>
              </w:rPr>
              <w:t>Anita Šarić, učiteljica 1. c razreda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Standard"/>
              <w:widowControl w:val="0"/>
              <w:spacing w:line="276" w:lineRule="auto"/>
              <w:rPr>
                <w:sz w:val="22"/>
              </w:rPr>
            </w:pPr>
            <w:r>
              <w:rPr>
                <w:rFonts w:eastAsia="Calibri" w:cs="Calibri"/>
                <w:color w:val="000000"/>
                <w:szCs w:val="20"/>
                <w:lang w:eastAsia="hr-HR"/>
              </w:rPr>
              <w:t>tijekom cijele godine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Standard"/>
              <w:widowControl w:val="0"/>
              <w:tabs>
                <w:tab w:val="center" w:pos="2157"/>
              </w:tabs>
              <w:spacing w:line="276" w:lineRule="auto"/>
              <w:rPr>
                <w:sz w:val="22"/>
              </w:rPr>
            </w:pPr>
            <w:r>
              <w:rPr>
                <w:rFonts w:eastAsia="Calibri" w:cs="Calibri"/>
                <w:color w:val="000000"/>
                <w:szCs w:val="20"/>
                <w:lang w:eastAsia="hr-HR"/>
              </w:rPr>
              <w:t>cca 200 kuna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Standard"/>
              <w:widowControl w:val="0"/>
              <w:tabs>
                <w:tab w:val="center" w:pos="2157"/>
              </w:tabs>
              <w:spacing w:line="276" w:lineRule="auto"/>
              <w:rPr>
                <w:sz w:val="22"/>
              </w:rPr>
            </w:pPr>
            <w:r>
              <w:rPr>
                <w:rFonts w:eastAsia="Calibri" w:cs="Calibri"/>
                <w:szCs w:val="20"/>
                <w:lang w:eastAsia="hr-HR"/>
              </w:rPr>
              <w:t>Redovito praćenje i poticanje; osobno zadovoljstvo u realizaciji planiranih sadržaja</w:t>
            </w:r>
          </w:p>
        </w:tc>
      </w:tr>
    </w:tbl>
    <w:p w:rsidR="00705368" w:rsidRDefault="00705368"/>
    <w:p w:rsidR="00705368" w:rsidRDefault="00705368"/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RITMIKA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2.a 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Razvoj plesa kao sportske aktivnosti, razvoj plesnih koraka, kombinacija i koreografija, usvajanje osnovnih tehnika plesa, skladnošću izraziti osjećaj za ritam i ples, upoznati se s raznim plesovima te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važnošću pokreta i glazbe, razvijati pozitivan odnos prema radu i plesu, poticati učenike na slobodno i kreativno izražavanje plesnim koracima te. slušanje glazbe, nastupi u javnosti prigodom obilježavanja različitih značajnih datuma i događaja.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Učenik će steći osnovna znanja plesa i glazbe te steći interes za plesom i glazbom.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Individualni, skupni, rad u paru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učiteljica 2.a Palmina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Vulin</w:t>
            </w:r>
            <w:proofErr w:type="spellEnd"/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Jedan školski sat tjedno tijekom cijele školske godine, ukupno 35 sati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Redovito praćenje učenika u zalaganju, kreativnom izričaju, poticanje točnosti izvedbe</w:t>
            </w:r>
          </w:p>
        </w:tc>
      </w:tr>
    </w:tbl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DRAMSKA SKUPINA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Pr="00474C76" w:rsidRDefault="00EA45CB">
            <w:pPr>
              <w:widowControl w:val="0"/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474C76">
              <w:rPr>
                <w:rFonts w:eastAsia="Calibri" w:cs="Calibri"/>
                <w:color w:val="000000"/>
                <w:sz w:val="20"/>
                <w:szCs w:val="20"/>
              </w:rPr>
              <w:t>2.b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Pr="00474C76" w:rsidRDefault="00EA45CB">
            <w:pPr>
              <w:widowControl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74C76">
              <w:rPr>
                <w:rFonts w:eastAsia="Calibri" w:cs="Calibri"/>
                <w:sz w:val="20"/>
                <w:szCs w:val="20"/>
              </w:rPr>
              <w:t xml:space="preserve">Dramsko stvaranje i izvođenje 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Pr="00474C76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/>
                <w:sz w:val="20"/>
                <w:szCs w:val="20"/>
              </w:rPr>
            </w:pPr>
            <w:r w:rsidRPr="00474C76">
              <w:rPr>
                <w:rFonts w:eastAsia="Calibri"/>
                <w:sz w:val="20"/>
                <w:szCs w:val="20"/>
              </w:rPr>
              <w:t>Učenik primjenjuje dramske aktivnosti za osvješćivanje i razvoj svoje osobnosti i potencijala.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Pr="00474C76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474C76">
              <w:rPr>
                <w:rFonts w:eastAsia="Calibri" w:cs="Calibri"/>
                <w:sz w:val="20"/>
                <w:szCs w:val="20"/>
              </w:rPr>
              <w:t>Dramske aktivnosti i zadatci kojima se razvijaju osobni potencijali, osobine i vještine: dramske igre i vježbe opuštanja, koncentracije, spretnosti, koordinacije i suradnje - vježbe osjetilnosti i uživljavanja: vođena mašta, vođena improvizacija, zamišljeni predmet, osjetilno pamćenje, zamišljeni sugovornik i sl. -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Pr="00474C76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474C76">
              <w:rPr>
                <w:rFonts w:eastAsiaTheme="minorEastAsia"/>
                <w:sz w:val="20"/>
                <w:szCs w:val="20"/>
              </w:rPr>
              <w:t>Lidija Jurić, učiteljica 2. b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Pr="00474C76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474C76">
              <w:rPr>
                <w:rFonts w:eastAsiaTheme="minorEastAsia"/>
                <w:sz w:val="20"/>
                <w:szCs w:val="20"/>
              </w:rPr>
              <w:t>Jedan školski sat tjedno tijekom cijele školske godine, ukupno 35 sati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Pr="00474C76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474C76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Pr="00474C76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474C76">
              <w:rPr>
                <w:rFonts w:eastAsia="Calibri" w:cs="Calibri"/>
                <w:sz w:val="20"/>
                <w:szCs w:val="20"/>
              </w:rPr>
              <w:t>Redovito praćenje učenika u zalaganju, kreativnom izričaju, poticanje točnosti izvedbe</w:t>
            </w:r>
          </w:p>
        </w:tc>
      </w:tr>
    </w:tbl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GLAZBENO - SCENSKA SKUPINA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2.c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Razvijanje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metro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-ritamske sposobnosti, </w:t>
            </w:r>
          </w:p>
          <w:p w:rsidR="00705368" w:rsidRPr="00474C76" w:rsidRDefault="00474C76" w:rsidP="00474C76">
            <w:pPr>
              <w:widowControl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</w:t>
            </w:r>
            <w:r w:rsidR="00EA45CB" w:rsidRPr="00474C76">
              <w:rPr>
                <w:rFonts w:eastAsia="Calibri" w:cs="Calibri"/>
                <w:sz w:val="20"/>
                <w:szCs w:val="20"/>
              </w:rPr>
              <w:t>glazbene memorije, aktivno muziciranje</w:t>
            </w:r>
          </w:p>
          <w:p w:rsidR="00705368" w:rsidRPr="00474C76" w:rsidRDefault="00474C76" w:rsidP="00474C76">
            <w:pPr>
              <w:widowControl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</w:t>
            </w:r>
            <w:r w:rsidR="00EA45CB" w:rsidRPr="00474C76">
              <w:rPr>
                <w:rFonts w:eastAsia="Calibri" w:cs="Calibri"/>
                <w:sz w:val="20"/>
                <w:szCs w:val="20"/>
              </w:rPr>
              <w:t>sposobnost reprodukcije, motorike, pamćenja, koncentracije i pažnje</w:t>
            </w:r>
          </w:p>
          <w:p w:rsidR="00705368" w:rsidRPr="00474C76" w:rsidRDefault="00474C76" w:rsidP="00474C76">
            <w:pPr>
              <w:widowControl w:val="0"/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</w:t>
            </w:r>
            <w:r w:rsidR="00EA45CB" w:rsidRPr="00474C76">
              <w:rPr>
                <w:rFonts w:eastAsia="Calibri" w:cs="Calibri"/>
                <w:sz w:val="20"/>
                <w:szCs w:val="20"/>
              </w:rPr>
              <w:t>poticati  kreativnost, samopouzdanje, inicijativu i istraživanje</w:t>
            </w:r>
          </w:p>
          <w:p w:rsidR="00705368" w:rsidRPr="00474C76" w:rsidRDefault="00474C76" w:rsidP="00474C76">
            <w:pPr>
              <w:widowControl w:val="0"/>
              <w:spacing w:after="0" w:line="25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r w:rsidR="00EA45CB" w:rsidRPr="00474C76">
              <w:rPr>
                <w:rFonts w:eastAsiaTheme="minorEastAsia"/>
                <w:color w:val="000000" w:themeColor="text1"/>
                <w:sz w:val="20"/>
                <w:szCs w:val="20"/>
              </w:rPr>
              <w:t>razvijanje interesa za aktivno bavljenje glazbom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Učenicima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 drugih razreda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Pr="00474C76" w:rsidRDefault="00EA45CB" w:rsidP="00474C76">
            <w:pPr>
              <w:widowControl w:val="0"/>
              <w:spacing w:after="0" w:line="240" w:lineRule="auto"/>
              <w:rPr>
                <w:rFonts w:eastAsia="Arial"/>
                <w:color w:val="000000" w:themeColor="text1"/>
                <w:sz w:val="20"/>
                <w:szCs w:val="20"/>
                <w:lang w:eastAsia="hr-HR"/>
              </w:rPr>
            </w:pPr>
            <w:r w:rsidRPr="00474C76">
              <w:rPr>
                <w:rFonts w:eastAsia="Arial"/>
                <w:color w:val="000000" w:themeColor="text1"/>
                <w:sz w:val="20"/>
                <w:szCs w:val="20"/>
              </w:rPr>
              <w:t xml:space="preserve">glazbene igre uz pjevanje, </w:t>
            </w:r>
          </w:p>
          <w:p w:rsidR="00705368" w:rsidRPr="00474C76" w:rsidRDefault="00EA45CB" w:rsidP="00474C76">
            <w:pPr>
              <w:widowControl w:val="0"/>
              <w:spacing w:after="0" w:line="240" w:lineRule="auto"/>
              <w:rPr>
                <w:rFonts w:eastAsia="Arial"/>
                <w:color w:val="000000" w:themeColor="text1"/>
                <w:sz w:val="20"/>
                <w:szCs w:val="20"/>
                <w:lang w:eastAsia="hr-HR"/>
              </w:rPr>
            </w:pPr>
            <w:r w:rsidRPr="00474C76">
              <w:rPr>
                <w:rFonts w:eastAsia="Arial"/>
                <w:color w:val="000000" w:themeColor="text1"/>
                <w:sz w:val="20"/>
                <w:szCs w:val="20"/>
              </w:rPr>
              <w:lastRenderedPageBreak/>
              <w:t>slušanje glazbe i pokret uz glazbu</w:t>
            </w:r>
          </w:p>
          <w:p w:rsidR="00705368" w:rsidRPr="00474C76" w:rsidRDefault="00EA45CB" w:rsidP="00474C76">
            <w:pPr>
              <w:widowControl w:val="0"/>
              <w:spacing w:after="0" w:line="240" w:lineRule="auto"/>
              <w:rPr>
                <w:rFonts w:eastAsia="Arial"/>
                <w:color w:val="000000" w:themeColor="text1"/>
                <w:sz w:val="20"/>
                <w:szCs w:val="20"/>
                <w:lang w:eastAsia="hr-HR"/>
              </w:rPr>
            </w:pPr>
            <w:r w:rsidRPr="00474C76">
              <w:rPr>
                <w:rFonts w:eastAsia="Arial"/>
                <w:color w:val="000000" w:themeColor="text1"/>
                <w:sz w:val="20"/>
                <w:szCs w:val="20"/>
              </w:rPr>
              <w:t>stvaranje/improvizacija melodijske i ritamske cjeline</w:t>
            </w:r>
          </w:p>
          <w:p w:rsidR="00705368" w:rsidRPr="00474C76" w:rsidRDefault="00EA45CB" w:rsidP="00474C76">
            <w:pPr>
              <w:widowControl w:val="0"/>
              <w:spacing w:after="0" w:line="240" w:lineRule="auto"/>
              <w:rPr>
                <w:rFonts w:eastAsia="Arial"/>
                <w:color w:val="000000" w:themeColor="text1"/>
                <w:sz w:val="20"/>
                <w:szCs w:val="20"/>
                <w:lang w:eastAsia="hr-HR"/>
              </w:rPr>
            </w:pPr>
            <w:r w:rsidRPr="00474C76">
              <w:rPr>
                <w:rFonts w:eastAsia="Arial"/>
                <w:color w:val="000000" w:themeColor="text1"/>
                <w:sz w:val="20"/>
                <w:szCs w:val="20"/>
              </w:rPr>
              <w:t>aktivno muziciranje na glazbenim cijevima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Suzana Budak, učiteljica 2.c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tijekom školske godine 2022./2023.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-2 sata u rasporedu R1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Arial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Nabava rekvizita, do 250,00 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Redovito praćenje učenika u zalaganju, kreativnom izričaju, poticanje maštovitosti i  točnosti izvedbe.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</w:tr>
    </w:tbl>
    <w:p w:rsidR="00705368" w:rsidRDefault="00705368">
      <w:pPr>
        <w:spacing w:after="0" w:line="276" w:lineRule="auto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>
      <w:pPr>
        <w:spacing w:after="0" w:line="276" w:lineRule="auto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GLAZBENO - RECITATORSKA SKUPINA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3.a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-razvijanje  vještine izražajnog i lijepog govorenja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-razvijanje glazbenih sposobnosti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-razvijanje ljubavi prema glazbi, poeziji i prozi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-razvijati samopouzdanje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-priprema  za javne nastupe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-poticanje mašte i suradništva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-svim zainteresiranim učenicima  koji pokazuju interes za ovakve aktivnosti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-upoznavanje i pjevanje raznih dječjih pjesama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-upoznavanje i pjevanje raznih zavičajnih pjesama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-upoznavanje i stvaranje glazbenih igara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-vježbe izražajnog čitanja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-vježbe pokreta uz glazbu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-učiteljica 3.a Katica Šarčević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-jedan školski sat tjedno tijekom cijele školske godine 2022./23.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-troškovi nabavke papira materijala i  rekvizita (oko 200kn)</w:t>
            </w:r>
          </w:p>
        </w:tc>
      </w:tr>
    </w:tbl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9456F" w:rsidRDefault="0079456F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RITMIKA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b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Razvoj plesa kao sportske aktivnosti, razvoj plesnih koraka, kombinacija i koreografija, usvajanje osnovnih tehnika plesa, skladnošću izraziti osjećaj za ritam i ples, upoznati se s raznim plesovima te važnošću pokreta i glazbe, razvijati pozitivan odnos prema radu i plesu, poticati učenike na slobodno i kreativno izražavanje plesnim koracima te. slušanje glazbe, nastupi u javnosti prigodom obilježavanja različitih značajnih datuma i događaja.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Učenik će steći osnovna znanja plesa i glazbe te steći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lastRenderedPageBreak/>
              <w:t>interes za plesom i glazbom.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Individualni, skupni, rad u paru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učiteljica 3. b, Andrea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Sadrić</w:t>
            </w:r>
            <w:proofErr w:type="spellEnd"/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Jedan školski sat tjedno tijekom cijele školske godine, ukupno 35 sati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Kostimi za nastup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Redovito praćenje učenika u zalaganju, kreativnom izričaju, poticanje točnosti izvedbe</w:t>
            </w:r>
          </w:p>
        </w:tc>
      </w:tr>
    </w:tbl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MULTIMEDIJSKA SKUPINA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3.c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, 4.c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Razvoj medijske pismenosti i kulture, osposobiti korisnike medija za svjesno, sigurno i kritičko uočavanje poruka filma, knjiga, televizije, fotografija, interneta, radija, tiska, aktivirati stvaralačku maštu, prepoznati kvalitetne medijske sadržaje, prepoznati zamke i opasnosti koje dolaze putem medija, razviti toleranciju i uvažavanje različitosti u korištenju medija, kritički promatrati i analizirati medije, pravilno koristiti medijsku terminologiju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 xml:space="preserve">učenik će steći osnovna znanja o medijskoj pismenosti te steći neposredno stvaralačko iskustvo korisno za nastavne sadržaje ili svakodnevne situacije.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Osvještavati važnost, ulogu i utjecaj različitih medija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 xml:space="preserve">individualni, skupni, rad u paru 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istraživanjem, povezivanjem, promatranjem, uočavanjem, dogovaranjem, izlaganjem, zaključivanjem.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Razrednica 3.c i 4.c razreda, Izabela Čalić, Ruža Knezović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Jedan školski sat tjedno tijekom cijele školske godine, ukupno 35 sati.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Troškovi umnožavanja pisanih materijala, nabavke i posudbe filmova ili drugih sredstava za provedbu nastave.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 xml:space="preserve">evaluacijski razgovori 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 xml:space="preserve"> prezentacije 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analiza medijskih sadržaja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 xml:space="preserve"> rasprava</w:t>
            </w:r>
          </w:p>
        </w:tc>
      </w:tr>
    </w:tbl>
    <w:p w:rsidR="00705368" w:rsidRDefault="00705368"/>
    <w:p w:rsidR="0079456F" w:rsidRDefault="0079456F">
      <w:pPr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5612A" w:rsidRDefault="0015612A">
      <w:pPr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5612A" w:rsidRDefault="0015612A">
      <w:pPr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5612A" w:rsidRDefault="0015612A">
      <w:pPr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KREATIVNA SKUPINA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1.b, 4.a, 4.b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poticanje mašte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poticanje kreativnosti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poticanje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psihomotoričkog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razvoja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poticanje stvaralaštva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poticanje samopouzdanja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-razvoj estetskih i radnih sposobnosti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svim zainteresiranim učenicima 4.b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radionički oblik rada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učiteljica Branka Gale, Kristina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Milićević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Požgaj</w:t>
            </w:r>
            <w:r>
              <w:rPr>
                <w:rFonts w:eastAsia="Calibri" w:cs="Calibri"/>
                <w:sz w:val="20"/>
                <w:szCs w:val="20"/>
                <w:lang w:eastAsia="hr-HR"/>
              </w:rPr>
              <w:t>, Darija Šimunić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tijekom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sitni inventar do 50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 pratiti rad, zalaganje i postignuća učenika</w:t>
            </w:r>
          </w:p>
        </w:tc>
      </w:tr>
    </w:tbl>
    <w:p w:rsidR="00705368" w:rsidRDefault="00705368"/>
    <w:p w:rsidR="00705368" w:rsidRDefault="00705368"/>
    <w:p w:rsidR="0015612A" w:rsidRDefault="0015612A"/>
    <w:p w:rsidR="00705368" w:rsidRDefault="00EA45CB">
      <w:pPr>
        <w:pStyle w:val="Naslov2"/>
        <w:jc w:val="center"/>
      </w:pPr>
      <w:bookmarkStart w:id="19" w:name="_Toc115245072"/>
      <w:r>
        <w:t>Izvannastavne aktivnosti – predmetna nastava</w:t>
      </w:r>
      <w:bookmarkEnd w:id="19"/>
    </w:p>
    <w:p w:rsidR="0015612A" w:rsidRPr="0015612A" w:rsidRDefault="0015612A" w:rsidP="0015612A"/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000000"/>
          <w:sz w:val="28"/>
          <w:szCs w:val="28"/>
          <w:lang w:eastAsia="hr-HR"/>
        </w:rPr>
      </w:pPr>
    </w:p>
    <w:p w:rsidR="00705368" w:rsidRDefault="00705368">
      <w:pPr>
        <w:spacing w:after="0" w:line="276" w:lineRule="auto"/>
        <w:jc w:val="center"/>
        <w:rPr>
          <w:rFonts w:eastAsia="Calibri" w:cs="Calibri"/>
          <w:b/>
          <w:bCs/>
          <w:color w:val="FF0000"/>
          <w:sz w:val="28"/>
          <w:szCs w:val="28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Pr="0098562A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562A">
              <w:rPr>
                <w:rFonts w:eastAsia="Calibri"/>
                <w:b/>
                <w:bCs/>
                <w:sz w:val="24"/>
                <w:szCs w:val="24"/>
              </w:rPr>
              <w:t>WEB SITE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5.-8.r.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Usavršiti vještine IKT-a, razvijati umijeće virtualne komunikacije, razvijati maštu i kreativnost.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Informacija dostupna svima.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Objavljivanje sadržaja na mrežnim stranicama škole.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Mirna Pavić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Tijekom školske godine 2022./2023.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Brojač posjeta.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  <w:rPr>
          <w:color w:val="FF0000"/>
        </w:rPr>
      </w:pPr>
    </w:p>
    <w:p w:rsidR="0098562A" w:rsidRDefault="0098562A">
      <w:pPr>
        <w:spacing w:after="0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MALI KNJIŽNIČARI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2.-8.razred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Organizirano i sustavno upoznavanje učenika s knjižničnom građom.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Razvijanje navike posjećivanja školske knjižnice.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Pomoć pri izboru knjiga, stručne literature i periodika.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Sudjelovanje u pripremanju nastavnoga procesa (izrada prezentacija, plakata, letaka).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lastRenderedPageBreak/>
              <w:t>Nazočiti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svim važnijim događajima u školi, ali i na razini lokalne zajednice.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Sudjelovanje u uređivanju web stranice škole.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Razvijanje kreativnosti, maštovitosti, kritičkoga promišljanja, originalnosti.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Poticanje čitanja i senzibiliziranje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književnoumjetničke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riječi.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Razvijanje istraživačkih vještina.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Osposobljavanje učenika za snalaženje u različitim priopćajnim situacijama.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Poticanje čitanja, razvijanje pozitivne slike o sebi, razvijanje komunikacijskih vještina, njegovanje međuljudskih odnosa, razvijanje kreativnosti i mašte.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Izrada panoa u knjižnici  i uređenje knjižničnog prostora, organiziranje kreativnih radionica, izložaba knjiga, sajma prodaje starih knjiga, obilježavanje obljetnica, važnijih datuma i blagdana, sudjelovanje u Nacionalnom kvizu za poticanje čitanja u organizaciji KGZ-a, u kampanji Čitaj mi! u organizaciji GKVK, posjet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Kozarčevoj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kući,</w:t>
            </w:r>
            <w:r w:rsidR="0090748D">
              <w:rPr>
                <w:rFonts w:eastAsiaTheme="minorEastAsia"/>
                <w:sz w:val="20"/>
                <w:szCs w:val="20"/>
              </w:rPr>
              <w:t xml:space="preserve"> posjet Društvu Naša djeca,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Bookmarking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project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Photo izazov, Literarni izazov (online), snimanje emisije „Mi, vi, knjiga“ na Radiopostaji Vinkovci,  sudjelovanje u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eTwinning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 i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Erasmus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+ projektima, rad u digitalnoj knjižnici VIDIK (Vinkovačka Digitalna Knjižnica)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Mirna Pavić, prof. i dipl.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knjiž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. i učenici članovi Malih knjižničara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Tijekom  godine.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cca 500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Izrada statističkih pregleda o korištenju građe u knjižnici – razredna posudba i godišnji pregled posudbe. Rezultati rada mogu biti uočeni kroz ostvarivanje organizacije planiranih sadržaja – tematskih izložbi, književnih susreta, uređivanje panoa knjižnice.</w:t>
            </w:r>
          </w:p>
        </w:tc>
      </w:tr>
    </w:tbl>
    <w:p w:rsidR="00705368" w:rsidRDefault="00705368">
      <w:pPr>
        <w:spacing w:after="0"/>
      </w:pPr>
    </w:p>
    <w:p w:rsidR="0079456F" w:rsidRDefault="0079456F">
      <w:pPr>
        <w:spacing w:after="0"/>
      </w:pPr>
    </w:p>
    <w:p w:rsidR="0079456F" w:rsidRDefault="0079456F">
      <w:pPr>
        <w:spacing w:after="0"/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9456F" w:rsidTr="00FA6598">
        <w:tc>
          <w:tcPr>
            <w:tcW w:w="9075" w:type="dxa"/>
            <w:gridSpan w:val="2"/>
            <w:shd w:val="clear" w:color="auto" w:fill="BDD6EE" w:themeFill="accent1" w:themeFillTint="66"/>
          </w:tcPr>
          <w:p w:rsidR="0079456F" w:rsidRPr="0098562A" w:rsidRDefault="0079456F" w:rsidP="00FA6598">
            <w:pPr>
              <w:widowControl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8562A">
              <w:rPr>
                <w:rFonts w:eastAsia="Calibri"/>
                <w:b/>
                <w:bCs/>
                <w:sz w:val="24"/>
                <w:szCs w:val="24"/>
              </w:rPr>
              <w:t>ViDiK</w:t>
            </w:r>
            <w:proofErr w:type="spellEnd"/>
          </w:p>
        </w:tc>
      </w:tr>
      <w:tr w:rsidR="0079456F" w:rsidTr="00FA6598">
        <w:tc>
          <w:tcPr>
            <w:tcW w:w="4528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1.-8.r.</w:t>
            </w:r>
          </w:p>
        </w:tc>
      </w:tr>
      <w:tr w:rsidR="0079456F" w:rsidTr="00FA6598">
        <w:tc>
          <w:tcPr>
            <w:tcW w:w="4528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9456F" w:rsidRDefault="0079456F" w:rsidP="0079456F">
            <w:pPr>
              <w:pStyle w:val="Odlomakpopisa"/>
              <w:widowControl w:val="0"/>
              <w:spacing w:after="0" w:line="276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Usustaviti digitalni repozitorij učeničkih radova svih područja poučavanja. Usavršiti vještine IKT-a, razvijati umijeće virtualne komunikacije, razvijati maštu i kreativnost, logičko zaključivanje. Povezivati sadržaje učenja.</w:t>
            </w:r>
          </w:p>
        </w:tc>
      </w:tr>
      <w:tr w:rsidR="0079456F" w:rsidTr="00FA6598">
        <w:tc>
          <w:tcPr>
            <w:tcW w:w="4528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9456F" w:rsidRDefault="002A261B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Pomoć u učenju, razvijanje čitateljskih navika, izvor poučnog, obrazovnog i zabavnog sadržaja. </w:t>
            </w:r>
            <w:r w:rsidR="0079456F">
              <w:rPr>
                <w:rFonts w:eastAsiaTheme="minorEastAsia"/>
                <w:sz w:val="20"/>
                <w:szCs w:val="20"/>
              </w:rPr>
              <w:t>Informacija dostupna svima.</w:t>
            </w:r>
          </w:p>
        </w:tc>
      </w:tr>
      <w:tr w:rsidR="0079456F" w:rsidTr="00FA6598">
        <w:tc>
          <w:tcPr>
            <w:tcW w:w="4528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9456F" w:rsidRDefault="0079456F" w:rsidP="002A261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Objavljivanje</w:t>
            </w:r>
            <w:r w:rsidR="002A261B">
              <w:rPr>
                <w:rFonts w:eastAsiaTheme="minorEastAsia"/>
                <w:sz w:val="20"/>
                <w:szCs w:val="20"/>
              </w:rPr>
              <w:t xml:space="preserve"> sadržaja na mrežnim stranicama </w:t>
            </w:r>
            <w:r w:rsidR="002A261B">
              <w:rPr>
                <w:rFonts w:eastAsiaTheme="minorEastAsia"/>
                <w:sz w:val="20"/>
                <w:szCs w:val="20"/>
              </w:rPr>
              <w:lastRenderedPageBreak/>
              <w:t xml:space="preserve">digitalne knjižnice </w:t>
            </w:r>
            <w:proofErr w:type="spellStart"/>
            <w:r w:rsidR="002A261B">
              <w:rPr>
                <w:rFonts w:eastAsiaTheme="minorEastAsia"/>
                <w:sz w:val="20"/>
                <w:szCs w:val="20"/>
              </w:rPr>
              <w:t>ViDiK</w:t>
            </w:r>
            <w:proofErr w:type="spellEnd"/>
            <w:r w:rsidR="002A261B">
              <w:rPr>
                <w:rFonts w:eastAsiaTheme="minorEastAsia"/>
                <w:sz w:val="20"/>
                <w:szCs w:val="20"/>
              </w:rPr>
              <w:t xml:space="preserve"> izrađene u alatu </w:t>
            </w:r>
            <w:proofErr w:type="spellStart"/>
            <w:r w:rsidR="002A261B">
              <w:rPr>
                <w:rFonts w:eastAsiaTheme="minorEastAsia"/>
                <w:sz w:val="20"/>
                <w:szCs w:val="20"/>
              </w:rPr>
              <w:t>Wakelet</w:t>
            </w:r>
            <w:proofErr w:type="spellEnd"/>
            <w:r w:rsidR="002A261B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79456F" w:rsidTr="00FA6598">
        <w:tc>
          <w:tcPr>
            <w:tcW w:w="4528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9456F" w:rsidRDefault="0079456F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Mirna Pavić</w:t>
            </w:r>
          </w:p>
        </w:tc>
      </w:tr>
      <w:tr w:rsidR="0079456F" w:rsidTr="00FA6598">
        <w:tc>
          <w:tcPr>
            <w:tcW w:w="4528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9456F" w:rsidRDefault="0079456F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Tijekom školske godine 2022./2023.</w:t>
            </w:r>
          </w:p>
        </w:tc>
      </w:tr>
      <w:tr w:rsidR="0079456F" w:rsidTr="00FA6598">
        <w:tc>
          <w:tcPr>
            <w:tcW w:w="4528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9456F" w:rsidRDefault="0079456F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79456F" w:rsidTr="00FA6598">
        <w:tc>
          <w:tcPr>
            <w:tcW w:w="4528" w:type="dxa"/>
            <w:shd w:val="clear" w:color="auto" w:fill="auto"/>
          </w:tcPr>
          <w:p w:rsidR="0079456F" w:rsidRDefault="0079456F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9456F" w:rsidRDefault="0079456F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Brojač posjeta.</w:t>
            </w:r>
          </w:p>
        </w:tc>
      </w:tr>
    </w:tbl>
    <w:p w:rsidR="0079456F" w:rsidRDefault="0079456F">
      <w:pPr>
        <w:spacing w:after="0"/>
      </w:pPr>
    </w:p>
    <w:p w:rsidR="0098562A" w:rsidRDefault="0098562A">
      <w:pPr>
        <w:spacing w:after="0"/>
      </w:pPr>
    </w:p>
    <w:p w:rsidR="0098562A" w:rsidRDefault="0098562A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Pr="0098562A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8562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ZAIGRAJ DRUŠTVENE IGRE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8.a</w:t>
            </w:r>
            <w:r w:rsidR="002A261B">
              <w:rPr>
                <w:rFonts w:eastAsia="Calibri" w:cs="Calibri"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b</w:t>
            </w:r>
            <w:r w:rsidR="002A261B">
              <w:rPr>
                <w:rFonts w:eastAsia="Calibri" w:cs="Calibri"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Razvoj strateškog razmišljanja i koncentracije, promicanje društvenih igara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Poticanje socijalne interakcije, razvijanje kreativnog  načina rješenja problema, stvaranje životnih vještina, suradnja u okruženju, jačanje školskog duha i zajedništva</w:t>
            </w:r>
          </w:p>
          <w:p w:rsidR="00705368" w:rsidRDefault="00705368">
            <w:pPr>
              <w:pStyle w:val="Odlomakpopisa"/>
              <w:widowControl w:val="0"/>
              <w:spacing w:after="0" w:line="276" w:lineRule="auto"/>
              <w:rPr>
                <w:rFonts w:eastAsiaTheme="minorEastAsia"/>
                <w:color w:val="000000" w:themeColor="text1"/>
                <w:lang w:eastAsia="hr-HR"/>
              </w:rPr>
            </w:pP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 sata mjesečno tijekom cijele nastavne godine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Ivana Tomašević učiteljica razredne nastave s informatikom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2 radionice mjesečno, tijekom cijele nastavne godine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Društvena igra 7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wonders</w:t>
            </w:r>
            <w:proofErr w:type="spellEnd"/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Samovrednovanje</w:t>
            </w:r>
            <w:proofErr w:type="spellEnd"/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</w:pPr>
    </w:p>
    <w:p w:rsidR="002A261B" w:rsidRDefault="002A261B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98562A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PODMLADAK CRVENOG KRIŽA</w:t>
            </w:r>
          </w:p>
        </w:tc>
      </w:tr>
      <w:tr w:rsidR="00705368" w:rsidTr="009856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Šesti, sedmi i osmi razredi</w:t>
            </w:r>
          </w:p>
        </w:tc>
      </w:tr>
      <w:tr w:rsidR="00705368" w:rsidTr="009856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Kontinuiranom edukacijom osposobiti učenike viših razreda za pružanje prve pomoći u svim situacijama ozljeda i naglo nastupajućih bolesti, jer pravodobno i na pravilan način pružena prva pomoć smanjuje trajanje liječenja, sprječava ili ublažava invalidnost, a nerijetko spašava život.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Provođenje humanitarnog djelovanja kroz različite aktivnosti te senzibiliziranje učenika za socijalno ugrožene skupine ljudi u društvu. Povezivanje škole i lokalne zajednice i razvijanje odgovornosti</w:t>
            </w:r>
          </w:p>
        </w:tc>
      </w:tr>
      <w:tr w:rsidR="00705368" w:rsidTr="009856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Poticanje učenika u razvijanju sposobnosti, vještina i znanja pružanja prve pomoći, kao i razvijanja sposobnost predviđanja potencijalnih opasnosti kada bi iste mogle nastati.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Razvijanje humanih vrednota i solidarnosti među ljudima te stava poštivanja i prihvaćanja svih članova društva.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 w:rsidTr="009856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Obuka o načinima pružanja prve pomoći, vježbe i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pripreme za natjecanja. Demonstracija znanja i vještina na natjecanjima.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Prezentacije, seminari, predavanja, radionice, praktični radovi, projekti, likovni izričaj i sl.</w:t>
            </w:r>
          </w:p>
        </w:tc>
      </w:tr>
      <w:tr w:rsidR="00705368" w:rsidTr="009856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učenici 6.-8- razreda, učiteljica Gabrijela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Bićanić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i Gradsko društvo Crvenog križa Vinkovci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 w:rsidTr="009856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Jedan sat tjedno tijekom školske godine</w:t>
            </w:r>
          </w:p>
        </w:tc>
      </w:tr>
      <w:tr w:rsidR="00705368" w:rsidTr="009856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Troškovi kopiranja materijala, pribor i materijal potreban za humanitarne radionice </w:t>
            </w:r>
          </w:p>
        </w:tc>
      </w:tr>
      <w:tr w:rsidR="00705368" w:rsidTr="0098562A">
        <w:trPr>
          <w:trHeight w:val="300"/>
        </w:trPr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Postignuti rezultati na natjecanjima. U situacijama svakodnevnog života i uvjetima potencijalnih opasnosti (školi, kući, na cesti).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Volonterski rad, prigodne manifestacije u svrhu povećanja kvalitete života svih članova društva.</w:t>
            </w:r>
          </w:p>
        </w:tc>
      </w:tr>
    </w:tbl>
    <w:p w:rsidR="00705368" w:rsidRDefault="00705368">
      <w:pPr>
        <w:spacing w:after="0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98562A" w:rsidRDefault="0098562A">
      <w:pPr>
        <w:spacing w:after="0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98562A" w:rsidTr="00FA6598">
        <w:tc>
          <w:tcPr>
            <w:tcW w:w="9061" w:type="dxa"/>
            <w:gridSpan w:val="2"/>
            <w:shd w:val="clear" w:color="auto" w:fill="BDD6EE" w:themeFill="accent1" w:themeFillTint="66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GEOGRAFI</w:t>
            </w:r>
          </w:p>
        </w:tc>
      </w:tr>
      <w:tr w:rsidR="0098562A" w:rsidRPr="0098562A" w:rsidTr="00FA6598">
        <w:tc>
          <w:tcPr>
            <w:tcW w:w="4531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98562A" w:rsidRP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98562A">
              <w:rPr>
                <w:rFonts w:eastAsia="Calibri" w:cs="Calibri"/>
                <w:color w:val="000000"/>
                <w:sz w:val="20"/>
                <w:szCs w:val="20"/>
              </w:rPr>
              <w:t>5.-8.</w:t>
            </w:r>
          </w:p>
        </w:tc>
      </w:tr>
      <w:tr w:rsidR="0098562A" w:rsidTr="00FA6598">
        <w:tc>
          <w:tcPr>
            <w:tcW w:w="4531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Istražiti različite države svijeta te zanimljivosti o njima, njihova prirodna obilježja te kulturu približiti učenicima kroz igru i kvizove. </w:t>
            </w:r>
          </w:p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Obilježiti važne dane za planet Zemlju, naš kontinent i državu.</w:t>
            </w:r>
          </w:p>
        </w:tc>
      </w:tr>
      <w:tr w:rsidR="0098562A" w:rsidTr="00FA6598">
        <w:tc>
          <w:tcPr>
            <w:tcW w:w="4531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Onim učenicima koji pokazuju najveći interes za učenjem Geografije i istraživanjem.</w:t>
            </w:r>
          </w:p>
        </w:tc>
      </w:tr>
      <w:tr w:rsidR="0098562A" w:rsidTr="00FA6598">
        <w:tc>
          <w:tcPr>
            <w:tcW w:w="4531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Izrada plakata,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postera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, razglednica o državama i gradovima.</w:t>
            </w:r>
          </w:p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Izrada i rješavanje kvizova te organiziranje natjecanja među učenicima.</w:t>
            </w:r>
          </w:p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Odlasci u prirodu, istraživanje našeg grada, vježbe snalaženja u prostoru.</w:t>
            </w:r>
          </w:p>
        </w:tc>
      </w:tr>
      <w:tr w:rsidR="0098562A" w:rsidTr="00FA6598">
        <w:tc>
          <w:tcPr>
            <w:tcW w:w="4531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Ana Bekavac, prof. geografije</w:t>
            </w:r>
          </w:p>
        </w:tc>
      </w:tr>
      <w:tr w:rsidR="0098562A" w:rsidTr="00FA6598">
        <w:tc>
          <w:tcPr>
            <w:tcW w:w="4531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 1,5 sati tjedno</w:t>
            </w:r>
          </w:p>
        </w:tc>
      </w:tr>
      <w:tr w:rsidR="0098562A" w:rsidTr="00FA6598">
        <w:tc>
          <w:tcPr>
            <w:tcW w:w="4531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Troškove pokrivaju materijalni izdatci škole.</w:t>
            </w:r>
          </w:p>
        </w:tc>
      </w:tr>
      <w:tr w:rsidR="0098562A" w:rsidTr="00FA6598">
        <w:tc>
          <w:tcPr>
            <w:tcW w:w="4531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98562A" w:rsidRDefault="0098562A" w:rsidP="00FA6598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Individualno opisno praćenje učenika. </w:t>
            </w:r>
          </w:p>
        </w:tc>
      </w:tr>
    </w:tbl>
    <w:p w:rsidR="0098562A" w:rsidRDefault="0098562A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98562A" w:rsidRDefault="0098562A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98562A" w:rsidRDefault="0098562A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3944"/>
        <w:gridCol w:w="5118"/>
      </w:tblGrid>
      <w:tr w:rsidR="00705368" w:rsidTr="009B44CB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VJERONAUČNA SKUPINA</w:t>
            </w:r>
          </w:p>
        </w:tc>
      </w:tr>
      <w:tr w:rsidR="00705368" w:rsidTr="009B44CB">
        <w:tc>
          <w:tcPr>
            <w:tcW w:w="3944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511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Učenici  5.razreda </w:t>
            </w:r>
          </w:p>
        </w:tc>
      </w:tr>
      <w:tr w:rsidR="00705368" w:rsidTr="009B44CB">
        <w:tc>
          <w:tcPr>
            <w:tcW w:w="3944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5118" w:type="dxa"/>
            <w:shd w:val="clear" w:color="auto" w:fill="auto"/>
          </w:tcPr>
          <w:p w:rsidR="00705368" w:rsidRDefault="0090748D" w:rsidP="0090748D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</w:t>
            </w:r>
            <w:r w:rsidR="00EA45CB">
              <w:rPr>
                <w:rFonts w:eastAsia="Calibri" w:cs="Calibri"/>
                <w:sz w:val="20"/>
                <w:szCs w:val="20"/>
              </w:rPr>
              <w:t>azvijati interes za dodatne vjeronaučne teme</w:t>
            </w:r>
            <w:r>
              <w:rPr>
                <w:rFonts w:eastAsia="Calibri" w:cs="Calibri"/>
                <w:sz w:val="20"/>
                <w:szCs w:val="20"/>
              </w:rPr>
              <w:t xml:space="preserve">; </w:t>
            </w:r>
            <w:r w:rsidR="00EA45CB">
              <w:rPr>
                <w:rFonts w:eastAsia="Calibri" w:cs="Calibri"/>
                <w:sz w:val="20"/>
                <w:szCs w:val="20"/>
              </w:rPr>
              <w:t>razvijati analitičko i sintetičko mišljenje, učenje te praćenje liturgijske godine</w:t>
            </w:r>
            <w:r>
              <w:rPr>
                <w:rFonts w:eastAsia="Calibri" w:cs="Calibri"/>
                <w:sz w:val="20"/>
                <w:szCs w:val="20"/>
              </w:rPr>
              <w:t xml:space="preserve">; </w:t>
            </w:r>
            <w:r w:rsidR="00EA45CB">
              <w:rPr>
                <w:rFonts w:eastAsia="Calibri" w:cs="Calibri"/>
                <w:sz w:val="20"/>
                <w:szCs w:val="20"/>
              </w:rPr>
              <w:t>poučavati i primjenjivati stečene kompetencije znanja i vještina te stavova u svakodnevnom životu</w:t>
            </w:r>
            <w:r>
              <w:rPr>
                <w:rFonts w:eastAsia="Calibri" w:cs="Calibri"/>
                <w:sz w:val="20"/>
                <w:szCs w:val="20"/>
              </w:rPr>
              <w:t xml:space="preserve">; razvijati osjećaj odgovornosti; </w:t>
            </w:r>
            <w:r w:rsidR="00EA45CB">
              <w:rPr>
                <w:rFonts w:eastAsia="Calibri" w:cs="Calibri"/>
                <w:sz w:val="20"/>
                <w:szCs w:val="20"/>
              </w:rPr>
              <w:t xml:space="preserve">ukrašavanje prostora, </w:t>
            </w:r>
            <w:r w:rsidR="00EA45CB">
              <w:rPr>
                <w:rFonts w:eastAsia="Calibri" w:cs="Calibri"/>
                <w:sz w:val="20"/>
                <w:szCs w:val="20"/>
              </w:rPr>
              <w:lastRenderedPageBreak/>
              <w:t>panoa kroz tijek liturgijske godine(blagdane, Dani kruha, sv.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EA45CB">
              <w:rPr>
                <w:rFonts w:eastAsia="Calibri" w:cs="Calibri"/>
                <w:sz w:val="20"/>
                <w:szCs w:val="20"/>
              </w:rPr>
              <w:t>Nikola, priredbe..)</w:t>
            </w:r>
            <w:r>
              <w:rPr>
                <w:rFonts w:eastAsia="Calibri" w:cs="Calibri"/>
                <w:sz w:val="20"/>
                <w:szCs w:val="20"/>
              </w:rPr>
              <w:t xml:space="preserve">; </w:t>
            </w:r>
            <w:r w:rsidR="00EA45CB">
              <w:rPr>
                <w:rFonts w:eastAsia="Calibri" w:cs="Calibri"/>
                <w:sz w:val="20"/>
                <w:szCs w:val="20"/>
              </w:rPr>
              <w:t>pomoć i sudjelovanje u humanitarnim akcijama škole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05368" w:rsidTr="009B44CB">
        <w:tc>
          <w:tcPr>
            <w:tcW w:w="3944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511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Učenicima koji imaju dara za kreativnost i uređenje te oni koji imaju osjećaj za duhovno</w:t>
            </w:r>
            <w:r w:rsidR="0090748D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05368" w:rsidTr="009B44CB">
        <w:tc>
          <w:tcPr>
            <w:tcW w:w="3944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5118" w:type="dxa"/>
            <w:shd w:val="clear" w:color="auto" w:fill="auto"/>
          </w:tcPr>
          <w:p w:rsidR="00705368" w:rsidRDefault="0090748D" w:rsidP="0090748D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</w:t>
            </w:r>
            <w:r w:rsidR="00EA45CB">
              <w:rPr>
                <w:rFonts w:eastAsia="Calibri" w:cs="Calibri"/>
                <w:sz w:val="20"/>
                <w:szCs w:val="20"/>
              </w:rPr>
              <w:t>ad u skupini(čitanje, slušanje,</w:t>
            </w:r>
            <w:r>
              <w:rPr>
                <w:rFonts w:eastAsia="Calibri" w:cs="Calibri"/>
                <w:sz w:val="20"/>
                <w:szCs w:val="20"/>
              </w:rPr>
              <w:t xml:space="preserve"> i</w:t>
            </w:r>
            <w:r w:rsidR="00EA45CB">
              <w:rPr>
                <w:rFonts w:eastAsia="Calibri" w:cs="Calibri"/>
                <w:sz w:val="20"/>
                <w:szCs w:val="20"/>
              </w:rPr>
              <w:t>straživanje,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EA45CB">
              <w:rPr>
                <w:rFonts w:eastAsia="Calibri" w:cs="Calibri"/>
                <w:sz w:val="20"/>
                <w:szCs w:val="20"/>
              </w:rPr>
              <w:t>izrezivanje,</w:t>
            </w:r>
            <w:r>
              <w:rPr>
                <w:rFonts w:eastAsia="Calibri" w:cs="Calibri"/>
                <w:sz w:val="20"/>
                <w:szCs w:val="20"/>
              </w:rPr>
              <w:t xml:space="preserve"> u</w:t>
            </w:r>
            <w:r w:rsidR="00EA45CB">
              <w:rPr>
                <w:rFonts w:eastAsia="Calibri" w:cs="Calibri"/>
                <w:sz w:val="20"/>
                <w:szCs w:val="20"/>
              </w:rPr>
              <w:t>ređivanje)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05368" w:rsidTr="009B44CB">
        <w:tc>
          <w:tcPr>
            <w:tcW w:w="3944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511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Anita Bašić, dipl.</w:t>
            </w:r>
            <w:r w:rsidR="0090748D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kateheta</w:t>
            </w:r>
          </w:p>
        </w:tc>
      </w:tr>
      <w:tr w:rsidR="00705368" w:rsidTr="009B44CB">
        <w:tc>
          <w:tcPr>
            <w:tcW w:w="3944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5118" w:type="dxa"/>
            <w:shd w:val="clear" w:color="auto" w:fill="auto"/>
          </w:tcPr>
          <w:p w:rsidR="00705368" w:rsidRDefault="0090748D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Tijekom šk. god.</w:t>
            </w:r>
            <w:r w:rsidR="00EA45CB">
              <w:rPr>
                <w:rFonts w:eastAsia="Calibri" w:cs="Calibri"/>
                <w:sz w:val="20"/>
                <w:szCs w:val="20"/>
              </w:rPr>
              <w:t xml:space="preserve"> 2022/2023; 2 sata tjedno</w:t>
            </w:r>
          </w:p>
        </w:tc>
      </w:tr>
      <w:tr w:rsidR="00705368" w:rsidTr="009B44CB">
        <w:tc>
          <w:tcPr>
            <w:tcW w:w="3944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511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Materijal potreban za izradu panoa i priredbi</w:t>
            </w:r>
            <w:r w:rsidR="0090748D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05368" w:rsidTr="009B44CB">
        <w:tc>
          <w:tcPr>
            <w:tcW w:w="3944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511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Učenici svojim radom i vizualnim izgledom urađenoga, pokazuju rezultate svojih ostvarenih ciljeva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</w:pPr>
    </w:p>
    <w:p w:rsidR="009B44CB" w:rsidRDefault="009B44CB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 xml:space="preserve">KREATIVNO IZRAŽAVANJE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8.ab, 6.b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Poticati učenike na kreativno izražavanje. Naglasak je  stavljen na duhovno - teološke sadržaje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Učenicima šestih i osmih razreda  koji pokazuju interes za različite oblike stvaralačkog izražavanja.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Zadanu temu prikazati kroz određeni oblik stvaralačkog izražavanja.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Nevenka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Iličić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, dipl. teolog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 xml:space="preserve">; Monika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Rakonca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godine,2 sata tjedno.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Potreban pribor i različiti materijali za ostvarenje  kreativnog izražavanja učenika.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Troškovi putovanja učenika.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Kroz likovno, scensko ,glazbeno izražavanje učenika .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  <w:rPr>
          <w:color w:val="FF0000"/>
        </w:rPr>
      </w:pPr>
    </w:p>
    <w:p w:rsidR="009B44CB" w:rsidRDefault="009B44CB">
      <w:pPr>
        <w:spacing w:after="0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MALI BIBLIČARI - BIBLIJA KROZ IGRU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2.c, 5.bc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-upoznavanje i produbljivanje vjere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-izgrađivanje zrele ljudske i vjerničke osobnosti te odgovorne savjesti u odnosu prema sebi i prema drugima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-otkrivanje snage povjerenja i prijateljstva s Bogom kao što su to činili starozavjetni likovi: Abraham, Noa, Izak, Jakov, David, Mojsije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-uočiti snagu i veličinu Kristova djela spasenja kroz povijest, osobito kroz djelovanje apostola te suvremenih kršćana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-upoznavanje Biblije i biblijskih događaja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-poticanje kreativnosti i inovacija u obrazovanju kod učenika, putem kreativno stvaralačkog izražavanja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-poticanje suradničkog učenja, u paru i timu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-izrada “Biblija u stripu”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-izgraditi i njegovati vjernički duh i književnu osjetljivost i interese prema Bibliji kao knjizi Božje riječi i kao književno-umjetničkom djelu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Zadani biblijski događaj prikazati kroz strip; biblijsko pripovijedanje, scensko izražavanje;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bibliodrama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, dramske igre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Martina Pandža, magistra religiozne pedagogije i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katehetike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nastavne godine 2021./2022., 2 sata tjedno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Potrošni materijal za kreativno izražavanje učenika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Stvaralačko izražavanje učenika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  <w:rPr>
          <w:color w:val="FF0000"/>
        </w:rPr>
      </w:pPr>
    </w:p>
    <w:p w:rsidR="009B44CB" w:rsidRDefault="009B44CB">
      <w:pPr>
        <w:spacing w:after="0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STOLNI TENIS</w:t>
            </w:r>
          </w:p>
        </w:tc>
      </w:tr>
      <w:tr w:rsidR="00705368">
        <w:trPr>
          <w:trHeight w:val="390"/>
        </w:trPr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5. - 8. razredi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Različiti trenažni sadržaji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Gledanje videa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Odlazak na natjecanja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Učitelj TZK Krešimir Sučić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Troškovi lopti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Postignuti rezultati na natjecanjima. Praćenje postignuća motoričkim i funkcionalnim testovima.</w:t>
            </w:r>
          </w:p>
        </w:tc>
      </w:tr>
    </w:tbl>
    <w:p w:rsidR="00705368" w:rsidRDefault="00705368">
      <w:pPr>
        <w:spacing w:after="0"/>
        <w:rPr>
          <w:color w:val="FF0000"/>
        </w:rPr>
      </w:pPr>
    </w:p>
    <w:p w:rsidR="0015612A" w:rsidRDefault="0015612A">
      <w:pPr>
        <w:spacing w:after="0"/>
        <w:rPr>
          <w:color w:val="FF0000"/>
        </w:rPr>
      </w:pPr>
    </w:p>
    <w:p w:rsidR="0057181B" w:rsidRDefault="0057181B">
      <w:pPr>
        <w:spacing w:after="0" w:line="276" w:lineRule="auto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57181B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NOGOMET</w:t>
            </w:r>
          </w:p>
        </w:tc>
      </w:tr>
      <w:tr w:rsidR="00705368" w:rsidTr="0057181B">
        <w:trPr>
          <w:trHeight w:val="390"/>
        </w:trPr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5. - 8. razredi</w:t>
            </w:r>
          </w:p>
        </w:tc>
      </w:tr>
      <w:tr w:rsidR="00705368" w:rsidTr="0057181B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705368" w:rsidTr="0057181B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705368" w:rsidTr="0057181B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Različiti trenažni sadržaji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Gledanje videa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Odlazak na natjecanja</w:t>
            </w:r>
          </w:p>
        </w:tc>
      </w:tr>
      <w:tr w:rsidR="00705368" w:rsidTr="0057181B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Učitelj TZK Krešimir Sučić</w:t>
            </w:r>
          </w:p>
        </w:tc>
      </w:tr>
      <w:tr w:rsidR="00705368" w:rsidTr="0057181B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</w:t>
            </w:r>
          </w:p>
        </w:tc>
      </w:tr>
      <w:tr w:rsidR="00705368" w:rsidTr="0057181B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Troškovi lopti</w:t>
            </w:r>
          </w:p>
        </w:tc>
      </w:tr>
      <w:tr w:rsidR="00705368" w:rsidTr="0057181B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Postignuti rezultati na natjecanjima. Praćenje postignuća motoričkim i funkcionalnim testovima.</w:t>
            </w:r>
          </w:p>
        </w:tc>
      </w:tr>
    </w:tbl>
    <w:p w:rsidR="002A261B" w:rsidRDefault="002A261B">
      <w:pPr>
        <w:spacing w:after="0"/>
      </w:pPr>
    </w:p>
    <w:p w:rsidR="0057181B" w:rsidRDefault="0057181B">
      <w:pPr>
        <w:spacing w:after="0"/>
      </w:pPr>
    </w:p>
    <w:p w:rsidR="0057181B" w:rsidRDefault="0057181B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ODBOJKA</w:t>
            </w:r>
          </w:p>
        </w:tc>
      </w:tr>
      <w:tr w:rsidR="00705368">
        <w:trPr>
          <w:trHeight w:val="390"/>
        </w:trPr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5. - 8. razredi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Različiti trenažni sadržaji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Gledanje videa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Odlazak na natjecanja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Učitelj TZK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Velibor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Marijanović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Troškovi lopti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Postignuti rezultati na natjecanjima. Praćenje postignuća motoričkim i funkcionalnim testovima.</w:t>
            </w:r>
          </w:p>
        </w:tc>
      </w:tr>
    </w:tbl>
    <w:p w:rsidR="00705368" w:rsidRDefault="00705368">
      <w:pPr>
        <w:spacing w:after="0"/>
      </w:pPr>
    </w:p>
    <w:p w:rsidR="00705368" w:rsidRDefault="00705368">
      <w:pPr>
        <w:spacing w:after="0"/>
      </w:pPr>
    </w:p>
    <w:p w:rsidR="0015612A" w:rsidRDefault="0015612A">
      <w:pPr>
        <w:spacing w:after="0"/>
      </w:pPr>
    </w:p>
    <w:p w:rsidR="009B44CB" w:rsidRDefault="009B44CB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B82185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t>BADMINTON</w:t>
            </w:r>
          </w:p>
        </w:tc>
      </w:tr>
      <w:tr w:rsidR="00705368" w:rsidTr="00B82185">
        <w:trPr>
          <w:trHeight w:val="390"/>
        </w:trPr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5. - 8. razredi</w:t>
            </w:r>
          </w:p>
        </w:tc>
      </w:tr>
      <w:tr w:rsidR="00705368" w:rsidTr="00B82185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705368" w:rsidTr="00B82185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 u svakodnevnim životnim situacijama. </w:t>
            </w:r>
          </w:p>
        </w:tc>
      </w:tr>
      <w:tr w:rsidR="00705368" w:rsidTr="00B82185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Gledanje videa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705368" w:rsidTr="00B82185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Učitelj TZK </w:t>
            </w:r>
            <w:proofErr w:type="spellStart"/>
            <w:r>
              <w:rPr>
                <w:rFonts w:eastAsia="Calibri" w:cs="Calibri"/>
                <w:sz w:val="20"/>
                <w:szCs w:val="20"/>
                <w:lang w:eastAsia="hr-HR"/>
              </w:rPr>
              <w:t>Velibor</w:t>
            </w:r>
            <w:proofErr w:type="spellEnd"/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eastAsia="hr-HR"/>
              </w:rPr>
              <w:t>Marijanović</w:t>
            </w:r>
            <w:proofErr w:type="spellEnd"/>
          </w:p>
        </w:tc>
      </w:tr>
      <w:tr w:rsidR="00705368" w:rsidTr="00B82185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705368" w:rsidTr="00B82185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lastRenderedPageBreak/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Troškovi loptica i reketa</w:t>
            </w:r>
          </w:p>
        </w:tc>
      </w:tr>
      <w:tr w:rsidR="00705368" w:rsidTr="00B82185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Postignuti rezultati na natjecanjima. Praćenje postignuća motoričkim i funkcionalnim testovima.</w:t>
            </w:r>
          </w:p>
        </w:tc>
      </w:tr>
    </w:tbl>
    <w:p w:rsidR="00705368" w:rsidRDefault="00705368">
      <w:pPr>
        <w:spacing w:after="0"/>
      </w:pPr>
    </w:p>
    <w:p w:rsidR="009B44CB" w:rsidRDefault="009B44CB">
      <w:pPr>
        <w:spacing w:after="0"/>
      </w:pPr>
    </w:p>
    <w:p w:rsidR="0015612A" w:rsidRDefault="0015612A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5612A" w:rsidTr="001F08DE">
        <w:tc>
          <w:tcPr>
            <w:tcW w:w="9062" w:type="dxa"/>
            <w:gridSpan w:val="2"/>
            <w:shd w:val="clear" w:color="auto" w:fill="BDD6EE" w:themeFill="accent1" w:themeFillTint="66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t>ATLETIKA</w:t>
            </w:r>
          </w:p>
        </w:tc>
      </w:tr>
      <w:tr w:rsidR="0015612A" w:rsidTr="001F08DE">
        <w:trPr>
          <w:trHeight w:val="390"/>
        </w:trPr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5. - 8. razredi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 u svakodnevnim životnim situacijama. 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Gledanje videa </w:t>
            </w:r>
          </w:p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Učitelj TZK </w:t>
            </w:r>
            <w:proofErr w:type="spellStart"/>
            <w:r>
              <w:rPr>
                <w:rFonts w:eastAsia="Calibri" w:cs="Calibri"/>
                <w:sz w:val="20"/>
                <w:szCs w:val="20"/>
                <w:lang w:eastAsia="hr-HR"/>
              </w:rPr>
              <w:t>Velibor</w:t>
            </w:r>
            <w:proofErr w:type="spellEnd"/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eastAsia="hr-HR"/>
              </w:rPr>
              <w:t>Marijanović</w:t>
            </w:r>
            <w:proofErr w:type="spellEnd"/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Troškovi rekvizita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Postignuti rezultati na natjecanjima. Praćenje postignuća motoričkim i funkcionalnim testovima.</w:t>
            </w:r>
          </w:p>
        </w:tc>
      </w:tr>
    </w:tbl>
    <w:p w:rsidR="0015612A" w:rsidRDefault="0015612A">
      <w:pPr>
        <w:spacing w:after="0"/>
      </w:pPr>
    </w:p>
    <w:p w:rsidR="0015612A" w:rsidRDefault="0015612A">
      <w:pPr>
        <w:spacing w:after="0"/>
      </w:pPr>
    </w:p>
    <w:p w:rsidR="009B44CB" w:rsidRDefault="009B44CB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B82185" w:rsidTr="00FA6598">
        <w:tc>
          <w:tcPr>
            <w:tcW w:w="9061" w:type="dxa"/>
            <w:gridSpan w:val="2"/>
            <w:shd w:val="clear" w:color="auto" w:fill="BDD6EE" w:themeFill="accent1" w:themeFillTint="66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MLADI POVJESNIČARI</w:t>
            </w:r>
          </w:p>
        </w:tc>
      </w:tr>
      <w:tr w:rsidR="00B82185" w:rsidTr="00FA6598">
        <w:tc>
          <w:tcPr>
            <w:tcW w:w="4521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40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5.-8. razred</w:t>
            </w:r>
          </w:p>
        </w:tc>
      </w:tr>
      <w:tr w:rsidR="00B82185" w:rsidTr="00FA6598">
        <w:tc>
          <w:tcPr>
            <w:tcW w:w="4521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40" w:type="dxa"/>
            <w:shd w:val="clear" w:color="auto" w:fill="auto"/>
          </w:tcPr>
          <w:p w:rsidR="00B82185" w:rsidRDefault="00B82185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Istražiti i upoznati zavičajnu povijest od prapovijesti do suvremenog doba.</w:t>
            </w:r>
          </w:p>
        </w:tc>
      </w:tr>
      <w:tr w:rsidR="00B82185" w:rsidTr="00FA6598">
        <w:tc>
          <w:tcPr>
            <w:tcW w:w="4521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40" w:type="dxa"/>
            <w:shd w:val="clear" w:color="auto" w:fill="auto"/>
          </w:tcPr>
          <w:p w:rsidR="00B82185" w:rsidRDefault="00B82185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Učenicima koji žele istraživati čovjekovu prošlost iz druge perspektive te saznati nešto više o prošlim događajima, koji nisu samo ostali u prošlosti nego su itekako utjecali na sadašnjost.</w:t>
            </w:r>
          </w:p>
        </w:tc>
      </w:tr>
      <w:tr w:rsidR="00B82185" w:rsidTr="00FA6598">
        <w:tc>
          <w:tcPr>
            <w:tcW w:w="4521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40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Učenici će kroz istraživanje, radionice, igre, terensku nastavu, ali i praktični rad upoznati povijest svoga grada.</w:t>
            </w:r>
          </w:p>
        </w:tc>
      </w:tr>
      <w:tr w:rsidR="00B82185" w:rsidTr="00FA6598">
        <w:tc>
          <w:tcPr>
            <w:tcW w:w="4521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40" w:type="dxa"/>
            <w:shd w:val="clear" w:color="auto" w:fill="auto"/>
          </w:tcPr>
          <w:p w:rsidR="00B82185" w:rsidRDefault="00B82185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Dinka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Mecanović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, profesorica povijesti i engleskog jezika i književnosti</w:t>
            </w:r>
          </w:p>
        </w:tc>
      </w:tr>
      <w:tr w:rsidR="00B82185" w:rsidTr="00FA6598">
        <w:tc>
          <w:tcPr>
            <w:tcW w:w="4521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40" w:type="dxa"/>
            <w:shd w:val="clear" w:color="auto" w:fill="auto"/>
          </w:tcPr>
          <w:p w:rsidR="00B82185" w:rsidRDefault="00B82185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 sata tjedno tijekom cijele školske godine 2022./2023.</w:t>
            </w:r>
          </w:p>
        </w:tc>
      </w:tr>
      <w:tr w:rsidR="00B82185" w:rsidTr="00FA6598">
        <w:tc>
          <w:tcPr>
            <w:tcW w:w="4521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40" w:type="dxa"/>
            <w:shd w:val="clear" w:color="auto" w:fill="auto"/>
          </w:tcPr>
          <w:p w:rsidR="00B82185" w:rsidRDefault="00B82185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Ulaznice za gradski muzej grada Vinkovaca, HŽ muzej, rodna kuća Ivana Kozarca</w:t>
            </w:r>
          </w:p>
        </w:tc>
      </w:tr>
      <w:tr w:rsidR="00B82185" w:rsidTr="00FA6598">
        <w:tc>
          <w:tcPr>
            <w:tcW w:w="4521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40" w:type="dxa"/>
            <w:shd w:val="clear" w:color="auto" w:fill="auto"/>
          </w:tcPr>
          <w:p w:rsidR="00B82185" w:rsidRDefault="00B82185" w:rsidP="00FA6598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Stvaralačko izražavanje učenika</w:t>
            </w:r>
          </w:p>
          <w:p w:rsidR="00B82185" w:rsidRDefault="00B82185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Izrada modela koliba, sojenica i keramike Vučedolske i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Sopotske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kulture, izrada digitalne knjige o povijesti grada Vinkovaca, prezentacija istaknutih Vinkovčana 19. I 20. stoljeća</w:t>
            </w:r>
          </w:p>
        </w:tc>
      </w:tr>
    </w:tbl>
    <w:p w:rsidR="00705368" w:rsidRDefault="00705368">
      <w:pPr>
        <w:spacing w:after="0"/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DRAMSKA SKUPINA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6.a, b, c, 8. b razred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Njegovanje učeničkog scenskog izraza i ljubavi prema dramskoj umjetnosti.</w:t>
            </w:r>
          </w:p>
          <w:p w:rsidR="00705368" w:rsidRDefault="00EA45C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Priprema učenika za siguran i opušten javni nastup ta razvoj samopouzdanja.</w:t>
            </w:r>
          </w:p>
          <w:p w:rsidR="00705368" w:rsidRDefault="00EA45C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Sudjelovanje učenika na školskim priredbama,</w:t>
            </w:r>
          </w:p>
          <w:p w:rsidR="00705368" w:rsidRDefault="00EA45C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općinskom i županijskom LIDRAN-u.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Učenicima koji vole glumu te javni nastup.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Učenici čitaju različite oblike teksta (čitaće probe), improviziraju, tj. uživljuju se u zadane različite likove te pokušavaju osvijestiti kretanje na sceni. Sudjeluju u pisanju igrokaza, izradi scenografije i kostima. Uvježbavaju igrokaz i izvode ga na sceni.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Ana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Kalauz</w:t>
            </w:r>
            <w:proofErr w:type="spellEnd"/>
            <w:r>
              <w:rPr>
                <w:rFonts w:eastAsiaTheme="minorEastAsia"/>
                <w:sz w:val="20"/>
                <w:szCs w:val="20"/>
                <w:lang w:eastAsia="hr-HR"/>
              </w:rPr>
              <w:t>, nastavnica Hrvatskog jezika i književnosti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Jedan sat tjedno tijekom nastavne godine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Troškovi materijala za kostimografiju, scenografiju i rekvizite.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Prema učeničkim postignućima na natjecanjima. Predstavljanje uvježbanoga na priredbama.</w:t>
            </w:r>
          </w:p>
        </w:tc>
      </w:tr>
    </w:tbl>
    <w:p w:rsidR="00705368" w:rsidRDefault="00705368">
      <w:pPr>
        <w:spacing w:after="0"/>
        <w:rPr>
          <w:color w:val="FF0000"/>
        </w:rPr>
      </w:pPr>
    </w:p>
    <w:p w:rsidR="00705368" w:rsidRDefault="00705368">
      <w:pPr>
        <w:spacing w:after="0"/>
        <w:rPr>
          <w:color w:val="FF0000"/>
        </w:rPr>
      </w:pPr>
    </w:p>
    <w:p w:rsidR="00B82185" w:rsidRDefault="00B82185">
      <w:pPr>
        <w:spacing w:after="0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ŠKOLSKI PJEVAČKI ZBOR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 w:rsidP="00B82185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 w:rsidP="00B82185">
            <w:pPr>
              <w:widowControl w:val="0"/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Zainteresirani učenici 5. – 8. razreda</w:t>
            </w:r>
            <w:r w:rsidR="00B82185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 w:rsidP="00B82185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 w:rsidP="00B82185">
            <w:pPr>
              <w:widowControl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Prikladno obilježavanje Božića i Nove Godine te kraja nastavne godine.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 w:rsidP="00B82185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 w:rsidP="00B82185">
            <w:pPr>
              <w:widowControl w:val="0"/>
              <w:spacing w:after="200" w:line="276" w:lineRule="auto"/>
              <w:rPr>
                <w:rFonts w:ascii="Calibri" w:hAnsi="Calibri" w:cs="Arial"/>
              </w:rPr>
            </w:pPr>
            <w:r>
              <w:rPr>
                <w:rFonts w:eastAsiaTheme="minorEastAsia"/>
                <w:sz w:val="20"/>
                <w:szCs w:val="20"/>
              </w:rPr>
              <w:t>Svim učenicima i učiteljima.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 w:rsidP="00B82185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 w:rsidP="00B82185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Priredba povodom  Božića i Nove godine te kraja nastavne godine.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 w:rsidP="00B82185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 w:rsidP="00B82185">
            <w:pPr>
              <w:widowControl w:val="0"/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Hrženjak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učitelj glazbene kulture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 w:rsidP="00B82185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 w:rsidP="00B82185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Priredba povodom  Božića i Nove godine te kraja nastavne godine.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 w:rsidP="00B82185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 w:rsidP="00B82185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30 kn 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 w:rsidP="00B82185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 w:rsidP="00B82185">
            <w:pPr>
              <w:widowControl w:val="0"/>
              <w:spacing w:after="20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Uočavanje razvoja pjevačkih vještina, osjećaja za timski rad i količine uloženog truda u okviru provođenja same aktivnosti.</w:t>
            </w:r>
          </w:p>
        </w:tc>
      </w:tr>
    </w:tbl>
    <w:p w:rsidR="00705368" w:rsidRDefault="00705368">
      <w:pPr>
        <w:rPr>
          <w:color w:val="FF0000"/>
        </w:rPr>
      </w:pPr>
    </w:p>
    <w:p w:rsidR="00705368" w:rsidRDefault="00705368">
      <w:pPr>
        <w:rPr>
          <w:color w:val="FF0000"/>
        </w:rPr>
      </w:pPr>
    </w:p>
    <w:p w:rsidR="00705368" w:rsidRDefault="00EA45CB">
      <w:pPr>
        <w:pStyle w:val="Naslov1"/>
        <w:numPr>
          <w:ilvl w:val="0"/>
          <w:numId w:val="10"/>
        </w:numPr>
      </w:pPr>
      <w:bookmarkStart w:id="20" w:name="_Toc115245073"/>
      <w:r>
        <w:lastRenderedPageBreak/>
        <w:t>Plan izborne nastave</w:t>
      </w:r>
      <w:bookmarkEnd w:id="20"/>
    </w:p>
    <w:p w:rsidR="00705368" w:rsidRDefault="00705368">
      <w:pPr>
        <w:spacing w:after="0" w:line="276" w:lineRule="auto"/>
      </w:pPr>
    </w:p>
    <w:p w:rsidR="00705368" w:rsidRDefault="0070536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IZBORNA NASTAVA NJEMAČKOG JEZIKA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4. a i 4. c razred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tabs>
                <w:tab w:val="left" w:pos="142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Učenik:</w:t>
            </w:r>
            <w:r>
              <w:tab/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razumije rečenice, vrlo kratke i vrlo jednostavne tekstove pri slušanju i čitanju.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naglas čita rečenice, vrlo kratke i vrlo jednostavne tekstove.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govori riječi i kratke rečenice oponašajući izgovor i intonaciju govornoga modela.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 razgovoru razmjenjuje kratke, uvježbane rečenice.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piše poznate riječi, fraze i vrlo kratke rečenice.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poznate riječi i jednostavne fraze slušajući izgovor slova koja čine tu riječ ili frazu.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i navodi osnovne informacije o zemljama njemačkoga govornog područja i prepoznaje sličnosti i razlike između vlastite kulture i kultura povezanih s njemačkim jezikom.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uočava obrasce pozitivnih načina ophođenja prema osobama u vlastitoj kulturi i drugim kulturama.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otvorenost i znatiželju za kulture povezane s njemačkim jezikom te za strane i nerazumljive sadržaje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i primjenjuje neke strategije učenja i uporabe jezika.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9"/>
              </w:numPr>
              <w:spacing w:line="240" w:lineRule="auto"/>
              <w:rPr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služi se osnovnim izvorima informacija na njemačkome jeziku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Prepoznati usmene i pismene jezične strukture na njemačkom jeziku. Usvajanje izgovora te razvijati sposobnost ponavljanja prema govornom modelu.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 frontalna nastava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 grupni rad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 individualni rad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 usmeno izlaganje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eastAsia="Calibri" w:cs="Calibri"/>
                <w:sz w:val="20"/>
                <w:szCs w:val="20"/>
                <w:lang w:val="es"/>
              </w:rPr>
            </w:pPr>
            <w:r>
              <w:rPr>
                <w:rFonts w:eastAsia="Calibri" w:cs="Calibri"/>
                <w:sz w:val="20"/>
                <w:szCs w:val="20"/>
              </w:rPr>
              <w:t>- pisanje kraćih sastava uz natuknice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Mirela Rimac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Ešegović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prof. engleskog i njemačkog jezika i književnosti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nastavna školska godina 2021 / 2022.  (70 sati)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Nabava materijala po potrebi.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Sustavno praćenje i bilježenje zapažanja učenikovih postignuća i uspjeha, interesa, motivacija i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705368" w:rsidRDefault="00705368"/>
    <w:p w:rsidR="00705368" w:rsidRDefault="00705368">
      <w:pPr>
        <w:spacing w:after="0" w:line="276" w:lineRule="auto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t>IZBORNA NASTAVA NJEMAČKOGA JEZIKA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5.a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Stjecanje jezičnih i komunikacijskih znanja, sposobnosti i vještina na njemačkom jeziku uz elemente sociokulturne,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interkulturalne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čitalačke kompetencije.</w:t>
            </w:r>
          </w:p>
          <w:p w:rsidR="00705368" w:rsidRDefault="00705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Prepoznati osnove gramatičkih struktura u njemačkome jeziku. Usvajanje izgovora te razvijati sposobnost ponavljanja prema govornom modelu. Sporazumijevanje u situacijama  koje ne zahtijevaju dužu komunikaciju sa sugovornikom.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frontalna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nastava</w:t>
            </w:r>
            <w:proofErr w:type="spellEnd"/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grupni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rad</w:t>
            </w:r>
            <w:proofErr w:type="spellEnd"/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individualni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rad</w:t>
            </w:r>
            <w:proofErr w:type="spellEnd"/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rad u parovima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razgovor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usmeno izlaganje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dinamična izmjena raznolikih aktivnosti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reagiranje na naputke i naredbe na stranom jeziku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povezivanje vidnoga i zvučnoga sadržaja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globalno razumijevanje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postavljanje pitanja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samostalno vođenje dijaloga u okviru poznate teme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sudjelovanje u dramatizacijama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imenovanje i opisivanje predmeta, osoba i radnji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glasno čitanje poznatih rečenica i tekstova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pisanje kraćih sastava uz natuknice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Anđela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Behin</w:t>
            </w:r>
            <w:proofErr w:type="spellEnd"/>
            <w:r>
              <w:rPr>
                <w:rFonts w:eastAsiaTheme="minorEastAsia"/>
                <w:sz w:val="20"/>
                <w:szCs w:val="20"/>
                <w:lang w:eastAsia="hr-HR"/>
              </w:rPr>
              <w:t>, prof. njemačkog jezika i književnosti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nastavna godina 2022./2023. (70 sati)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Nabava dodatnih materijala po potrebi.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contextualSpacing/>
        <w:rPr>
          <w:rFonts w:ascii="Calibri" w:eastAsia="Calibri" w:hAnsi="Calibri" w:cs="Calibri"/>
          <w:color w:val="FF0000"/>
          <w:lang w:eastAsia="hr-HR"/>
        </w:rPr>
      </w:pPr>
    </w:p>
    <w:p w:rsidR="00B82185" w:rsidRDefault="00B82185">
      <w:pPr>
        <w:spacing w:after="0" w:line="276" w:lineRule="auto"/>
        <w:contextualSpacing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705368">
        <w:tc>
          <w:tcPr>
            <w:tcW w:w="9071" w:type="dxa"/>
            <w:gridSpan w:val="2"/>
            <w:shd w:val="clear" w:color="auto" w:fill="9CC2E5" w:themeFill="accent1" w:themeFillTint="99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IZBORNA NASTAVA NJEMAČKOGA JEZIKA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6. a, 6.b, 6.c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Stjecanje jezičnih i komunikacijskih znanja, sposobnosti i vještina na njemačkom jeziku uz elemente sociokulturne,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interkulturalne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čitalačke kompetencije.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Do kraja druge godine učenja, u 6. razredu osnovne škole učenici bi trebali razumjeti oko 320, a od toga aktivno rabiti oko 220 leksičkih jedinica.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Razviti vještine i sposobnosti slušanja, govorenja,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čitanja i pisanja te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interkulturalne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kompetencije.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Učenici će moći imenovati vokabular vezan uz predviđeni lingvistički inventar.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Znati će identificirati ključne riječi u obrađenim tekstovima.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Moći će analizirati jezične zakonitosti te prezentirati svoje osobne stavove o obrađenim temama.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frontalna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nastava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grupni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rad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individualni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rad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rad u parovima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razgovor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usmeno izlaganje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dinamična izmjena raznolikih aktivnosti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reagiranje na naputke i naredbe na stranom jeziku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povezivanje vidnoga i zvučnoga sadržaja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globalno razumijevanje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postavljanje pitanja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samostalno vođenje dijaloga u okviru poznate teme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sudjelovanje u dramatizacijama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imenovanje i opisivanje predmeta, osoba i radnji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glasno čitanje poznatih rečenica i tekstova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pisanje kraćih sastava uz natuknice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Anđela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Behin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prof. njemačkog jezika i književnosti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nastavna školska godina 2022. / 2023.  (70 sati)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Nabava materijala po potrebi.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  <w:p w:rsidR="00705368" w:rsidRDefault="00705368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705368" w:rsidRDefault="0070536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705368" w:rsidRDefault="00705368">
      <w:pPr>
        <w:spacing w:after="0" w:line="276" w:lineRule="auto"/>
        <w:contextualSpacing/>
        <w:rPr>
          <w:rFonts w:ascii="Calibri" w:eastAsia="Calibri" w:hAnsi="Calibri" w:cs="Calibri"/>
          <w:color w:val="FF0000"/>
          <w:lang w:eastAsia="hr-HR"/>
        </w:rPr>
      </w:pPr>
    </w:p>
    <w:p w:rsidR="00B82185" w:rsidRDefault="00B82185">
      <w:pPr>
        <w:spacing w:after="0" w:line="276" w:lineRule="auto"/>
        <w:contextualSpacing/>
        <w:rPr>
          <w:rFonts w:ascii="Calibri" w:eastAsia="Calibri" w:hAnsi="Calibri" w:cs="Calibri"/>
          <w:color w:val="FF0000"/>
          <w:lang w:eastAsia="hr-HR"/>
        </w:rPr>
      </w:pPr>
    </w:p>
    <w:p w:rsidR="002A261B" w:rsidRDefault="002A261B">
      <w:pPr>
        <w:spacing w:after="0" w:line="276" w:lineRule="auto"/>
        <w:contextualSpacing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705368">
        <w:tc>
          <w:tcPr>
            <w:tcW w:w="9071" w:type="dxa"/>
            <w:gridSpan w:val="2"/>
            <w:shd w:val="clear" w:color="auto" w:fill="9CC2E5" w:themeFill="accent1" w:themeFillTint="99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IZBORNA NASTAVA NJEMAČKOGA JEZIKA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7. b, 7.d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Stjecanje jezičnih i komunikacijskih znanja, sposobnosti i vještina na njemačkom jeziku uz elemente sociokulturne,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interkulturalne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čitalačke kompetencije.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Do kraja treće godine učenja, u 7. razredu osnovne škole učenici bi trebali razumjeti oko 550, a od toga aktivno rabiti oko 400 leksičkih jedinica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razviti vještine i sposobnosti slušanja, govorenja, čitanja i pisanja te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interkulturalne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kompetencije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-učenici će moći imenovati vokabular vezan uz predviđeni lingvistički inventar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-znati će identificirati ključne riječi u obrađenim tekstovima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-moći će analizirati jezične zakonitosti te prezentirati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svoje osobne stavove o obrađenim temama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frontalna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nastava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grupni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rad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individualni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rad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rad u parovima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razgovor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usmeno izlaganje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dinamična izmjena raznolikih aktivnosti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reagiranje na naputke i naredbe na stranom jeziku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povezivanje vidnoga i zvučnoga sadržaja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globalno razumijevanje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postavljanje pitanja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samostalno vođenje dijaloga u okviru poznate teme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sudjelovanje u dramatizacijama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imenovanje i opisivanje predmeta, osoba i radnji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glasno čitanje poznatih rečenica i tekstova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pisanje kraćih sastava uz natuknice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Anđela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Behin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prof. njemačkog jezika i književnosti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nastavna školska godina 2022. / 2023.  (70 sati)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Nabava materijala po potrebi.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B82185" w:rsidRDefault="00B82185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t>IZBORNA NASTAVA NJEMAČKOGA JEZIKA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8.a, 8.b, 8.c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Stjecanje jezičnih i komunikacijskih znanja, sposobnosti i vještina na njemačkom jeziku uz elemente sociokulturne,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interkulturalne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čitalačke kompetencije.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Razviti vještine i sposobnosti slušanja, govorenja, čitanja i pisanja te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interkulturalne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kompetencije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učenici će moći imenovati vokabular vezan uz predviđeni lingvistički inventar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znati će identificirati ključne riječi u obrađenim tekstovima </w:t>
            </w:r>
          </w:p>
          <w:p w:rsidR="00705368" w:rsidRDefault="00EA45CB">
            <w:pPr>
              <w:pStyle w:val="Odlomakpopis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moći će analizirati jezične zakonitosti te prezentirati svoje osobne stavove o obrađenim temama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frontalna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nastava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grupni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rad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it"/>
              </w:rPr>
              <w:t xml:space="preserve">-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individualni</w:t>
            </w:r>
            <w:proofErr w:type="spellEnd"/>
            <w:r>
              <w:rPr>
                <w:rFonts w:eastAsia="Calibri" w:cs="Calibri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it"/>
              </w:rPr>
              <w:t>rad</w:t>
            </w:r>
            <w:proofErr w:type="spellEnd"/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rad u parovima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razgovor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usmeno izlaganje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lastRenderedPageBreak/>
              <w:t xml:space="preserve">dinamična izmjena raznolikih aktivnosti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reagiranje na naputke i naredbe na stranom jeziku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povezivanje vidnoga i zvučnoga sadržaja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globalno razumijevanje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postavljanje pitanja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samostalno vođenje dijaloga u okviru poznate teme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sudjelovanje u dramatizacijama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imenovanje i opisivanje predmeta, osoba i radnji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 xml:space="preserve">- glasno čitanje poznatih rečenica i tekstova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es"/>
              </w:rPr>
              <w:t>- pisanje kraćih sastava uz natuknice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Anđela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Behin</w:t>
            </w:r>
            <w:proofErr w:type="spellEnd"/>
            <w:r>
              <w:rPr>
                <w:rFonts w:eastAsiaTheme="minorEastAsia"/>
                <w:sz w:val="20"/>
                <w:szCs w:val="20"/>
                <w:lang w:eastAsia="hr-HR"/>
              </w:rPr>
              <w:t>, prof. njemačkog jezika i književnosti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nastavna godina 2022./2023. (70 sati )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Nabava dodatnih materijala po potrebi.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Theme="minorEastAsia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2A261B" w:rsidRDefault="002A261B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705368"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IZBORNA NASTAVA ENGLESKOG JEZIKA 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7.a/7.c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Upoznavanje učenika s jezikom i kulturom engleskog govornog područja. Razvoj jezične svijesti i jezičnih kompetencija, razvoj govorne kompetencije te pisanja na engleskom jeziku usvajanjem pravila pisanja i čitanja.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Prepoznati usmene i pismene jezične strukture na engleskom jeziku. Usvajanje izgovora te razvijati sposobnost ponavljanja prema govornom modelu.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NAČIN REALIZACIJE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Čitanje tekstova, slušanje tekstova, pisanje kraćih tekstova,  prevođenje pojedinačnih riječi te kratki odgovori na pitanja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Goran Ožanić, prof. engleskog jezika i povijesti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 sata tjedno tijekom nastavne godine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Nabava dodatnih materijala po potrebi.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705368" w:rsidRDefault="00705368"/>
    <w:p w:rsidR="00B82185" w:rsidRDefault="00B82185"/>
    <w:p w:rsidR="0015612A" w:rsidRDefault="0015612A"/>
    <w:p w:rsidR="0015612A" w:rsidRDefault="0015612A"/>
    <w:p w:rsidR="00B82185" w:rsidRDefault="00B82185"/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4527"/>
        <w:gridCol w:w="4525"/>
      </w:tblGrid>
      <w:tr w:rsidR="00705368">
        <w:tc>
          <w:tcPr>
            <w:tcW w:w="9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 xml:space="preserve">IZBORNA NASTAVA ENGLESKOG JEZIKA  </w:t>
            </w:r>
          </w:p>
        </w:tc>
      </w:tr>
      <w:tr w:rsidR="0070536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5.c</w:t>
            </w:r>
          </w:p>
        </w:tc>
      </w:tr>
      <w:tr w:rsidR="0070536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Upoznavanje učenika s jezikom i kulturom engleskog govornog područja. Razvoj jezične svijesti i jezičnih kompetencija, razvoj govorne kompetencije te pisanja na engleskom jeziku usvajanjem pravila pisanja i čitanja. </w:t>
            </w:r>
          </w:p>
        </w:tc>
      </w:tr>
      <w:tr w:rsidR="0070536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Prepoznati usmene i pismene jezične strukture na engleskom jeziku. Usvajanje izgovora te razvijati sposobnost ponavljanja prema govornom modelu. </w:t>
            </w:r>
          </w:p>
        </w:tc>
      </w:tr>
      <w:tr w:rsidR="0070536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NAČIN REALIZACIJE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Čitanje tekstova, slušanje tekstova, pisanje kraćih tekstova,  prevođenje pojedinačnih riječi te kratki odgovori na pitanja </w:t>
            </w:r>
          </w:p>
        </w:tc>
      </w:tr>
      <w:tr w:rsidR="0070536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Goran Ožanić, prof. engleskog jezika i povijesti </w:t>
            </w:r>
          </w:p>
        </w:tc>
      </w:tr>
      <w:tr w:rsidR="0070536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 sata tjedno tijekom nastavne godine</w:t>
            </w:r>
          </w:p>
        </w:tc>
      </w:tr>
      <w:tr w:rsidR="0070536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Nabava dodatnih materijala po potrebi. </w:t>
            </w:r>
          </w:p>
        </w:tc>
      </w:tr>
      <w:tr w:rsidR="0070536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705368" w:rsidRDefault="00705368"/>
    <w:p w:rsidR="00B82185" w:rsidRDefault="00B82185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705368" w:rsidTr="002A261B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IZBORNA NASTAVA INFORMATIKE</w:t>
            </w:r>
          </w:p>
        </w:tc>
      </w:tr>
      <w:tr w:rsidR="00705368" w:rsidTr="002A261B">
        <w:trPr>
          <w:trHeight w:val="315"/>
        </w:trPr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1.-3.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a,b,c</w:t>
            </w:r>
            <w:proofErr w:type="spellEnd"/>
          </w:p>
        </w:tc>
      </w:tr>
      <w:tr w:rsidR="00705368" w:rsidTr="002A261B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Postati informatički pismeni kako bi se mogli samostalno, odgovorno, učinkovito, svrhovito i primjereno koristiti digitalnom tehnologijom te se pripremiti za učenje, život i rad u društvu, koje se razvojem digitalnih tehnologija vrlo brzo mijenja.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Razvijati digitalnu mudrost kao sposobnost odabira i primjene najprikladnije tehnologije ovisno o zadatku, području ili problemu koji se rješava. 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Razvijati kritičko mišljenje, kreativnost i inovativnost uporabom informacijske i komunikacijske tehnologije.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Razvijati računalno razmišljanje, sposobnost rješavanja problema i vještinu programiranja - učinkovito i odgovorno komunicirati i surađivati u digitalnom okružju. 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Razumjeti i odgovorno primjenjivati sigurnosne preporuke radi zaštite zdravlja učenika te poštovati pravne odrednice pri korištenju digitalnom tehnologijom u svakidašnjem životu.</w:t>
            </w:r>
          </w:p>
        </w:tc>
      </w:tr>
      <w:tr w:rsidR="00705368" w:rsidTr="002A261B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Stjecanje vještina za uporabu informacijske i komunikacijske tehnologije (digitalna pismenost) kojom se oblikuju, spremaju, pretražuju i prenose različiti multimedijski sadržaji - uporaba informacijske i komunikacijske tehnologije u </w:t>
            </w:r>
            <w:r>
              <w:rPr>
                <w:rFonts w:eastAsia="Calibri"/>
                <w:sz w:val="20"/>
                <w:szCs w:val="20"/>
              </w:rPr>
              <w:lastRenderedPageBreak/>
              <w:t>obrazovnom procesu (edukacijska tehnologija, e- učenje)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Rješavanje problema računalom uporabom nekoga programskog jezika, pri čemu su prepoznatljivi sljedeći koraci: specifikacija i raščlamba problema, analiza problema i odabir postupaka za njegovo rješavanje, priprema i izrada programa, ispitivanje i uporaba programa (rješavanje problema i programiranje).</w:t>
            </w:r>
          </w:p>
        </w:tc>
      </w:tr>
      <w:tr w:rsidR="00705368" w:rsidTr="002A261B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Predavanje, individualni rad, rad u paru, rad u skupinama, razgovor, demonstracija, praktičan rad na računalu i prezentacije.</w:t>
            </w:r>
          </w:p>
        </w:tc>
      </w:tr>
      <w:tr w:rsidR="00705368" w:rsidTr="002A261B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Ivana Tomašević, učiteljica razredne nastave s informatikom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Matea Magdić, učiteljica razredne nastave s informatikom</w:t>
            </w:r>
          </w:p>
        </w:tc>
      </w:tr>
      <w:tr w:rsidR="00705368" w:rsidTr="002A261B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2 sata tjedno tijekom nastavne godine 2021./2022.</w:t>
            </w:r>
          </w:p>
        </w:tc>
      </w:tr>
      <w:tr w:rsidR="00705368" w:rsidTr="002A261B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Nabava dodatnih materijala po potrebi.</w:t>
            </w:r>
          </w:p>
        </w:tc>
      </w:tr>
      <w:tr w:rsidR="00705368" w:rsidTr="002A261B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godine pratiti i analizirati učenička napredovanja. 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Vrednuje se usvojeno znanje, praktičan rad na računalu ili tabletu i aktivnost.</w:t>
            </w:r>
          </w:p>
        </w:tc>
      </w:tr>
    </w:tbl>
    <w:p w:rsidR="00705368" w:rsidRDefault="00705368"/>
    <w:p w:rsidR="0015612A" w:rsidRDefault="0015612A">
      <w:pPr>
        <w:spacing w:after="0" w:line="276" w:lineRule="auto"/>
        <w:rPr>
          <w:rFonts w:eastAsiaTheme="minorEastAsia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IZBORNA NASTAVA INFORMATIKE</w:t>
            </w:r>
          </w:p>
        </w:tc>
      </w:tr>
      <w:tr w:rsidR="00705368">
        <w:trPr>
          <w:trHeight w:val="315"/>
        </w:trPr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4. a, b, c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Postati informatički pismeni kako bi se mogli samostalno, odgovorno, učinkovito, svrhovito i primjereno koristiti digitalnom tehnologijom te se pripremiti za učenje, život i rad u društvu, koje se razvojem digitalnih tehnologija vrlo brzo mijenja.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Razvijati digitalnu mudrost kao sposobnost odabira i primjene najprikladnije tehnologije ovisno o zadatku, području ili problemu koji se rješava. 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Razvijati kritičko mišljenje, kreativnost i inovativnost uporabom informacijske i komunikacijske tehnologije.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Razvijati računalno razmišljanje, sposobnost rješavanja problema i vještinu programiranja - učinkovito i odgovorno komunicirati i surađivati u digitalnom okružju. 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Razumjeti i odgovorno primjenjivati sigurnosne preporuke radi zaštite zdravlja učenika te poštovati pravne odrednice pri korištenju digitalnom tehnologijom u svakidašnjem životu.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Stjecanje vještina za uporabu informacijske i komunikacijske tehnologije (digitalna pismenost) kojom se oblikuju, spremaju, pretražuju i prenose različiti multimedijski sadržaji - uporaba informacijske i komunikacijske tehnologije u obrazovnom procesu (edukacijska tehnologija, e- učenje)</w:t>
            </w:r>
          </w:p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Rješavanje problema računalom uporabom nekoga programskog jezika, pri čemu su prepoznatljivi </w:t>
            </w:r>
            <w:r>
              <w:rPr>
                <w:rFonts w:eastAsia="Calibri"/>
                <w:sz w:val="20"/>
                <w:szCs w:val="20"/>
              </w:rPr>
              <w:lastRenderedPageBreak/>
              <w:t>sljedeći koraci: specifikacija i raščlamba problema, analiza problema i odabir postupaka za njegovo rješavanje, priprema i izrada programa, ispitivanje i uporaba programa (rješavanje problema i programiranje).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Predavanje, individualni rad, rad u paru, rad u skupinama, razgovor, demonstracija, praktičan rad na računalu i prezentacije.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40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Ivana Tomašević, učiteljica razredne nastave s informatikom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2 sata tjedno tijekom nastavne godine 2021./2022.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Nabava dodatnih materijala po potrebi.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godine pratiti i analizirati učenička napredovanja.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Vrednuje se usvojeno znanje, praktičan rad na računalu ili tabletu i aktivnost.</w:t>
            </w:r>
          </w:p>
        </w:tc>
      </w:tr>
    </w:tbl>
    <w:p w:rsidR="00705368" w:rsidRDefault="00705368">
      <w:pPr>
        <w:spacing w:after="0" w:line="276" w:lineRule="auto"/>
        <w:rPr>
          <w:rFonts w:eastAsiaTheme="minorEastAsia"/>
          <w:color w:val="FF0000"/>
          <w:sz w:val="20"/>
          <w:szCs w:val="20"/>
          <w:lang w:eastAsia="hr-HR"/>
        </w:rPr>
      </w:pPr>
    </w:p>
    <w:p w:rsidR="00705368" w:rsidRDefault="00705368">
      <w:pPr>
        <w:spacing w:after="0" w:line="276" w:lineRule="auto"/>
        <w:rPr>
          <w:rFonts w:eastAsiaTheme="minorEastAsia"/>
          <w:color w:val="FF0000"/>
          <w:sz w:val="20"/>
          <w:szCs w:val="20"/>
          <w:lang w:eastAsia="hr-HR"/>
        </w:rPr>
      </w:pPr>
    </w:p>
    <w:p w:rsidR="00B82185" w:rsidRDefault="00B82185">
      <w:pPr>
        <w:spacing w:after="0" w:line="276" w:lineRule="auto"/>
        <w:rPr>
          <w:rFonts w:eastAsiaTheme="minorEastAsia"/>
          <w:color w:val="FF0000"/>
          <w:sz w:val="20"/>
          <w:szCs w:val="2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15612A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IZBORNA NASTAVA INFORMATIKE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7.a,b,c,d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Učenici moraju naučiti djelotvorno upotrebljavati računala i biti sposobni ugraditi osnovne zamisli algoritamskoga načina razmišljanja u rješavanje svakodnevnih problema.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Informatika kao nastavni program mora osposobiti učenike: </w:t>
            </w:r>
            <w:r>
              <w:rPr>
                <w:rFonts w:eastAsia="Calibri"/>
                <w:sz w:val="20"/>
                <w:szCs w:val="20"/>
              </w:rPr>
              <w:t>rješavanju problema, komuniciranju posredstvom različitih medija, prikupljanju, organiziranju i analizi podataka te njihovoj sintezi u informacije, razumijevanju i kritičkoj ocjeni prikupljenih informacija, donošenju zaključaka na temelju prikupljenih informacija i timskom radu pri rješavanju problema.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stečenih znanja i vještina u svakodnevnom životu za lakše razumijevanje nastavnog gradiva. Brže i kvalitetnije rješavanje postavljenih zadataka i proširivanje znanja. Bolja  komunikacija uporabom novih tehnologija. Pripremanje za školska natjecanja i županijska natjecanja.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Predavanje, individualni rad, rad u paru, rad u skupinama, razgovor, demonstracija, praktičan rad na računalu i prezentacije.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Davor Karaula, prof.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2 sata tjedno tijekom nastavne godine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Nabava dodatnih materijala po potrebi.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godine pratiti i analizirati učenička napredovanja.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Vrednuje se usvojeno znanje, praktičan rad na računalu i aktivnost.</w:t>
            </w:r>
          </w:p>
        </w:tc>
      </w:tr>
      <w:tr w:rsidR="00705368" w:rsidTr="0015612A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IZBORNA NASTAVA INFORMATIKE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8. a, 8. b i 8. c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moraju naučiti djelotvorno upotrebljavati računala i biti sposobni ugraditi osnovne zamisli algoritamskoga načina razmišljanja u rješavanje svakodnevnih problema.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Informatika kao nastavni program mora osposobiti učenike: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rješavanju problema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komuniciranju posredstvom različitih medija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prikupljanju, organiziranju i analizi podataka te njihovoj sintezi u informacije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razumijevanju i kritičkoj ocjeni prikupljenih informacija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donošenju zaključaka na temelju prikupljenih informacija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timskom radu pri rješavanju problema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stečenih znanja i vještina u svakodnevnom životu za lakše razumijevanje nastavnog gradiva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Brže i kvalitetnije rješavanje postavljenih zadataka i proširivanje znanja.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Bolja  komunikacija uporabom novih tehnologija.</w:t>
            </w:r>
          </w:p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Pripremanje za školska natjecanja i županijska natjecanja.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Predavanje, individualni rad, rad u paru, rad u skupinama, razgovor, demonstracija, praktičan rad na računalu i prezentacije.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Ivana Tomašević, učiteljica razredne nastave s pojačanom informatikom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2 sata tjedno tijekom nastavne godine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Nabava dodatnih materijala po potrebi.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godine pratiti i analizirati učenička napredovanja.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Vrednuje se usvojeno znanje, praktičan rad na računalu i aktivnost.</w:t>
            </w:r>
          </w:p>
        </w:tc>
      </w:tr>
    </w:tbl>
    <w:p w:rsidR="00705368" w:rsidRDefault="00705368"/>
    <w:p w:rsidR="00705368" w:rsidRDefault="0070536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IZBORNA NASTAVA  KATOLIČKOG VJERONAUKA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1.-8.r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Ostvariti zrelu ljudsku i vjerničku osobnost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Izgraditi stav otvorenosti prema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transcedenciji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za postavljanje pitanja o najdubljem smislu čovjekova života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Biti sposoban povezivati Biblijske poruke sa svakodnevnim životom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Upoznati druge i različite osobe te izgraditi poštovanje prema drugima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 aktivnosti učenicima 1.- 8. razreda.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Povezivanje Božje objave i crkvene tradicije sa životnim iskustvom učenika, a s ciljem ostvarivanja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 xml:space="preserve">cjelovitog upoznavanja katoličke vjere na informativnoj, spoznajnoj, doživljajnoj i djelatnoj razini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-Predavanje 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-Individualni rad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-Rad u skupinama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-Istraživački rad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-Posjet sakralnim objektima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Vjeroučiteljice: Anita Bašić, Nevenka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Iličić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, Martina Pandža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Dva sata tjedno tijekom nastavne godine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Potrošni materijal po potrebi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Vrednovanje se vrši usmenim i pismenim putem, opisnim i brojčanim ocjenama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Komponente vrednovanja su: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znanje, stvaralačko izražavanje, kultura međusobnog komuniciranja</w:t>
            </w:r>
          </w:p>
        </w:tc>
      </w:tr>
    </w:tbl>
    <w:p w:rsidR="00705368" w:rsidRDefault="00705368"/>
    <w:p w:rsidR="00B82185" w:rsidRDefault="00B82185"/>
    <w:p w:rsidR="00705368" w:rsidRDefault="00705368">
      <w:pPr>
        <w:rPr>
          <w:color w:val="FF0000"/>
        </w:rPr>
      </w:pPr>
    </w:p>
    <w:p w:rsidR="00705368" w:rsidRDefault="00EA45CB">
      <w:pPr>
        <w:pStyle w:val="Naslov1"/>
        <w:numPr>
          <w:ilvl w:val="0"/>
          <w:numId w:val="10"/>
        </w:numPr>
      </w:pPr>
      <w:bookmarkStart w:id="21" w:name="_Toc115245074"/>
      <w:r>
        <w:t>Plan izvođenja dodatne i dopunske nastave</w:t>
      </w:r>
      <w:bookmarkEnd w:id="21"/>
    </w:p>
    <w:p w:rsidR="00B82185" w:rsidRPr="00B82185" w:rsidRDefault="00B82185" w:rsidP="00B82185"/>
    <w:p w:rsidR="00705368" w:rsidRDefault="0070536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hr-HR"/>
        </w:rPr>
      </w:pPr>
    </w:p>
    <w:p w:rsidR="00705368" w:rsidRDefault="00EA45CB">
      <w:pPr>
        <w:pStyle w:val="Naslov2"/>
        <w:jc w:val="left"/>
      </w:pPr>
      <w:bookmarkStart w:id="22" w:name="_Toc115245075"/>
      <w:r>
        <w:t>Dodatna nastava</w:t>
      </w:r>
      <w:bookmarkEnd w:id="22"/>
    </w:p>
    <w:p w:rsidR="00B82185" w:rsidRPr="00B82185" w:rsidRDefault="00B82185" w:rsidP="00B82185"/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t>DODATNA NASTAVA - GEOGRAFIJA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Pr="00B82185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82185">
              <w:rPr>
                <w:rFonts w:eastAsia="Calibri"/>
                <w:sz w:val="20"/>
                <w:szCs w:val="20"/>
              </w:rPr>
              <w:t>7. a, 7. b, 7. 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Pr="00B82185" w:rsidRDefault="00EA45CB" w:rsidP="00B82185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B82185">
              <w:rPr>
                <w:rFonts w:eastAsia="Calibri" w:cs="Calibri"/>
                <w:sz w:val="20"/>
                <w:szCs w:val="20"/>
              </w:rPr>
              <w:t>Proširivanje i produbljivanje znanja iz redovite nastave geografije</w:t>
            </w:r>
            <w:r w:rsidR="00B82185">
              <w:rPr>
                <w:rFonts w:eastAsia="Calibri" w:cs="Calibri"/>
                <w:sz w:val="20"/>
                <w:szCs w:val="20"/>
              </w:rPr>
              <w:t>; u</w:t>
            </w:r>
            <w:r w:rsidRPr="00B82185">
              <w:rPr>
                <w:rFonts w:eastAsia="Calibri" w:cs="Calibri"/>
                <w:sz w:val="20"/>
                <w:szCs w:val="20"/>
              </w:rPr>
              <w:t>svajanje dodatnih geografskih sadržaja u skladu interesa učenika</w:t>
            </w:r>
            <w:r w:rsidR="00B82185">
              <w:rPr>
                <w:rFonts w:eastAsia="Calibri" w:cs="Calibri"/>
                <w:sz w:val="20"/>
                <w:szCs w:val="20"/>
              </w:rPr>
              <w:t>; r</w:t>
            </w:r>
            <w:r w:rsidRPr="00B82185">
              <w:rPr>
                <w:rFonts w:eastAsia="Calibri" w:cs="Calibri"/>
                <w:sz w:val="20"/>
                <w:szCs w:val="20"/>
              </w:rPr>
              <w:t>azvijanje prirodno znanstvenog razmišljanja</w:t>
            </w:r>
            <w:r w:rsidR="00B82185">
              <w:rPr>
                <w:rFonts w:eastAsia="Calibri" w:cs="Calibri"/>
                <w:sz w:val="20"/>
                <w:szCs w:val="20"/>
              </w:rPr>
              <w:t>; p</w:t>
            </w:r>
            <w:r w:rsidRPr="00B82185">
              <w:rPr>
                <w:rFonts w:eastAsia="Calibri" w:cs="Calibri"/>
                <w:sz w:val="20"/>
                <w:szCs w:val="20"/>
              </w:rPr>
              <w:t>ripremiti učenike sedmih razreda za natjecanje iz geografije</w:t>
            </w:r>
            <w:r w:rsidR="00B82185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Pr="00B82185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B82185">
              <w:rPr>
                <w:rFonts w:eastAsia="Cambria" w:cs="Cambria"/>
                <w:sz w:val="20"/>
                <w:szCs w:val="20"/>
              </w:rPr>
              <w:t>Rad s darovitim učenicima i priprema za natjecanje iz geografije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Pr="00B82185" w:rsidRDefault="00B82185" w:rsidP="009245DA">
            <w:pPr>
              <w:widowControl w:val="0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</w:t>
            </w:r>
            <w:r w:rsidR="00EA45CB" w:rsidRPr="00B82185">
              <w:rPr>
                <w:rFonts w:eastAsia="Calibri" w:cs="Calibri"/>
                <w:sz w:val="20"/>
                <w:szCs w:val="20"/>
              </w:rPr>
              <w:t>ndividualni rad</w:t>
            </w:r>
            <w:r w:rsidR="009245DA">
              <w:rPr>
                <w:rFonts w:eastAsia="Calibri" w:cs="Calibri"/>
                <w:sz w:val="20"/>
                <w:szCs w:val="20"/>
              </w:rPr>
              <w:t xml:space="preserve">, </w:t>
            </w:r>
            <w:r w:rsidR="00EA45CB" w:rsidRPr="00B82185">
              <w:rPr>
                <w:rFonts w:eastAsia="Calibri" w:cs="Calibri"/>
                <w:sz w:val="20"/>
                <w:szCs w:val="20"/>
              </w:rPr>
              <w:t>grupni rad</w:t>
            </w:r>
            <w:r w:rsidR="009245DA">
              <w:rPr>
                <w:rFonts w:eastAsia="Calibri" w:cs="Calibri"/>
                <w:sz w:val="20"/>
                <w:szCs w:val="20"/>
              </w:rPr>
              <w:t xml:space="preserve">, </w:t>
            </w:r>
            <w:r w:rsidR="00EA45CB" w:rsidRPr="00B82185">
              <w:rPr>
                <w:rFonts w:eastAsia="Calibri" w:cs="Calibri"/>
                <w:sz w:val="20"/>
                <w:szCs w:val="20"/>
              </w:rPr>
              <w:t>metoda usmenog izlaganja vlastitih radova</w:t>
            </w:r>
            <w:r w:rsidR="009245DA">
              <w:rPr>
                <w:rFonts w:eastAsia="Calibri" w:cs="Calibri"/>
                <w:sz w:val="20"/>
                <w:szCs w:val="20"/>
              </w:rPr>
              <w:t xml:space="preserve">, </w:t>
            </w:r>
            <w:r w:rsidR="00EA45CB" w:rsidRPr="00B82185">
              <w:rPr>
                <w:rFonts w:eastAsia="Calibri" w:cs="Calibri"/>
                <w:sz w:val="20"/>
                <w:szCs w:val="20"/>
              </w:rPr>
              <w:t>metoda razgovora</w:t>
            </w:r>
            <w:r w:rsidR="009245DA">
              <w:rPr>
                <w:rFonts w:eastAsia="Calibri" w:cs="Calibri"/>
                <w:sz w:val="20"/>
                <w:szCs w:val="20"/>
              </w:rPr>
              <w:t xml:space="preserve">, </w:t>
            </w:r>
            <w:r w:rsidR="00EA45CB" w:rsidRPr="00B82185">
              <w:rPr>
                <w:rFonts w:eastAsia="Calibri" w:cs="Calibri"/>
                <w:sz w:val="20"/>
                <w:szCs w:val="20"/>
              </w:rPr>
              <w:t>samostalno istraživanje učenika</w:t>
            </w:r>
            <w:r w:rsidR="009245DA">
              <w:rPr>
                <w:rFonts w:eastAsia="Calibri" w:cs="Calibri"/>
                <w:sz w:val="20"/>
                <w:szCs w:val="20"/>
              </w:rPr>
              <w:t xml:space="preserve">, </w:t>
            </w:r>
            <w:r w:rsidR="00EA45CB" w:rsidRPr="00B82185">
              <w:rPr>
                <w:rFonts w:eastAsia="Calibri" w:cs="Calibri"/>
                <w:sz w:val="20"/>
                <w:szCs w:val="20"/>
              </w:rPr>
              <w:t xml:space="preserve"> rad na izradi plakata</w:t>
            </w:r>
            <w:r w:rsidR="009245DA">
              <w:rPr>
                <w:rFonts w:eastAsia="Calibri" w:cs="Calibri"/>
                <w:sz w:val="20"/>
                <w:szCs w:val="20"/>
              </w:rPr>
              <w:t xml:space="preserve">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Pr="009245DA" w:rsidRDefault="009245DA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Neferanović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</w:t>
            </w:r>
            <w:r w:rsidR="00EA45CB" w:rsidRPr="009245DA">
              <w:rPr>
                <w:rFonts w:eastAsia="Calibri" w:cs="Calibri"/>
                <w:sz w:val="20"/>
                <w:szCs w:val="20"/>
              </w:rPr>
              <w:t xml:space="preserve"> učitelj geografije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Pr="009245DA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9245DA">
              <w:rPr>
                <w:rFonts w:eastAsia="Calibri" w:cs="Calibri"/>
                <w:sz w:val="20"/>
                <w:szCs w:val="20"/>
              </w:rPr>
              <w:t>1 sat tjedno tijekom školske godine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Pr="009245DA" w:rsidRDefault="00EA45CB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9245DA">
              <w:rPr>
                <w:rFonts w:eastAsia="Calibri" w:cs="Calibri"/>
                <w:sz w:val="20"/>
                <w:szCs w:val="20"/>
                <w:lang w:eastAsia="hr-HR"/>
              </w:rPr>
              <w:t>0 kuna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Pr="009245DA" w:rsidRDefault="009245DA">
            <w:pPr>
              <w:widowControl w:val="0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</w:t>
            </w:r>
            <w:r w:rsidR="00EA45CB" w:rsidRPr="009245DA">
              <w:rPr>
                <w:rFonts w:eastAsia="Calibri" w:cs="Calibri"/>
                <w:sz w:val="20"/>
                <w:szCs w:val="20"/>
              </w:rPr>
              <w:t>spješnost učenika na natjecanju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  <w:p w:rsidR="00705368" w:rsidRPr="009245DA" w:rsidRDefault="009245DA">
            <w:pPr>
              <w:widowControl w:val="0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U</w:t>
            </w:r>
            <w:r w:rsidR="00EA45CB" w:rsidRPr="009245DA">
              <w:rPr>
                <w:rFonts w:eastAsia="Calibri" w:cs="Calibri"/>
                <w:sz w:val="20"/>
                <w:szCs w:val="20"/>
              </w:rPr>
              <w:t>smena i pisana povratna informacija u bilješkama, bez brojčanog vrednovanja, o uspjehu i napretku učenika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5F01D1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DODATNA NASTAVA- MATEMATIKA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mbria" w:cs="Cambr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 xml:space="preserve">1.a,1. b, 1.c 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Učenike koji uspješno savladavaju program iz matematike u redovnoj nastavi i pokazuju iznimnu sklonost i interes za matematiku, kao i darovite učenike uključiti u poseban oblik nastave matematike s ciljem razvijanja matematičkih kompetencija- razvijati kompetencije znanja i primjene matematike u rješavanju problema, uključujući i probleme u svakodnevnim životnim situacijama.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Rad s darovitim učenicima i rano otkrivanje nadarenih učenika iz područja matematike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Rješavanje različitih zadataka uz primjenu nastavnih listića, dječjih časopisa, PPT prezentacija i koristeći različite metode: demonstracije, razgovora, izlaganja, pisanog rada, čitanja, rada na tekstu, praktični rad,...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mbria" w:cs="Cambr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Učiteljice 1.a, b, c razreda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Jedan školski sat tjedno tijekom cijele školske godine, ukupno 35 sati.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Troškovi umnožavanja pisanih materijala te ostalih didaktičkih i metodičkih materijala.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mbria" w:cs="Cambria"/>
                <w:color w:val="000000"/>
                <w:sz w:val="20"/>
                <w:szCs w:val="20"/>
              </w:rPr>
              <w:t>Učenike treba provjeravati kontinuirano(polugodišnje), koristeći se opisnim praćenjem kojim se bilježi predznanje na početku školske godine, interes, motiviranost, učenikove radne , stvaralačke i praktične sposobnosti.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5F01D1" w:rsidTr="00FA6598">
        <w:tc>
          <w:tcPr>
            <w:tcW w:w="9061" w:type="dxa"/>
            <w:gridSpan w:val="2"/>
            <w:shd w:val="clear" w:color="auto" w:fill="BDD6EE" w:themeFill="accent1" w:themeFillTint="66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HRVATSKI JEZIK</w:t>
            </w:r>
          </w:p>
        </w:tc>
      </w:tr>
      <w:tr w:rsidR="005F01D1" w:rsidRPr="005F01D1" w:rsidTr="00FA6598">
        <w:tc>
          <w:tcPr>
            <w:tcW w:w="4531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 w:rsidRPr="005F01D1">
              <w:rPr>
                <w:rFonts w:eastAsiaTheme="minorEastAsia"/>
                <w:sz w:val="20"/>
                <w:szCs w:val="20"/>
              </w:rPr>
              <w:t>8. b</w:t>
            </w:r>
          </w:p>
        </w:tc>
      </w:tr>
      <w:tr w:rsidR="005F01D1" w:rsidTr="00FA6598">
        <w:tc>
          <w:tcPr>
            <w:tcW w:w="4531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interes za jezične sadržaje i proširiti stečena znanja. Povećati razinu usvojenosti pravopisnih i gramatičkih sadržaja. Pripremiti se za rješavanje zadataka na  natjecanju.</w:t>
            </w:r>
          </w:p>
        </w:tc>
      </w:tr>
      <w:tr w:rsidR="005F01D1" w:rsidTr="00FA6598">
        <w:tc>
          <w:tcPr>
            <w:tcW w:w="4531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Učenicima sedmog razreda koji imaju bogato predznanje, koji su dodatno motivirani i žele bolje upoznati osobitosti hrvatskog jezika.</w:t>
            </w:r>
          </w:p>
        </w:tc>
      </w:tr>
      <w:tr w:rsidR="005F01D1" w:rsidTr="00FA6598">
        <w:tc>
          <w:tcPr>
            <w:tcW w:w="4531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Rješavanje jezičnih problema i složenijih gramatičkih situacija. Stjecanje dodatnog znanja služeći se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pravopisom, gramatikom i rječnikom. Individualno rješavanje problemskih zadataka uz vodstvo i poticaj učitelja.</w:t>
            </w:r>
          </w:p>
        </w:tc>
      </w:tr>
      <w:tr w:rsidR="005F01D1" w:rsidTr="00FA6598">
        <w:tc>
          <w:tcPr>
            <w:tcW w:w="4531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Kalauz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(Jelena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Baličević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), magistra edukacije hrvatskoga jezika i književnosti te učenici osmog razreda</w:t>
            </w:r>
          </w:p>
        </w:tc>
      </w:tr>
      <w:tr w:rsidR="005F01D1" w:rsidTr="00FA6598">
        <w:tc>
          <w:tcPr>
            <w:tcW w:w="4531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Tijekom školske godine – 1 sat tjedno.</w:t>
            </w:r>
          </w:p>
        </w:tc>
      </w:tr>
      <w:tr w:rsidR="005F01D1" w:rsidTr="00FA6598">
        <w:tc>
          <w:tcPr>
            <w:tcW w:w="4531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Troškovi kopiranja radnih materijala.</w:t>
            </w:r>
          </w:p>
        </w:tc>
      </w:tr>
      <w:tr w:rsidR="005F01D1" w:rsidTr="00FA6598">
        <w:tc>
          <w:tcPr>
            <w:tcW w:w="4531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5F01D1" w:rsidRDefault="005F01D1" w:rsidP="00FA6598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Individualno opisno praćenje učenika u napredovanju i zalaganju, rješavanje zadataka i testova sa školskih i županijskih natjecanja, sudjelovanje na natjecanjima.</w:t>
            </w:r>
          </w:p>
        </w:tc>
      </w:tr>
    </w:tbl>
    <w:p w:rsidR="005F01D1" w:rsidRDefault="005F01D1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tbl>
      <w:tblPr>
        <w:tblW w:w="9056" w:type="dxa"/>
        <w:tblLayout w:type="fixed"/>
        <w:tblLook w:val="04A0" w:firstRow="1" w:lastRow="0" w:firstColumn="1" w:lastColumn="0" w:noHBand="0" w:noVBand="1"/>
      </w:tblPr>
      <w:tblGrid>
        <w:gridCol w:w="4529"/>
        <w:gridCol w:w="4527"/>
      </w:tblGrid>
      <w:tr w:rsidR="005F01D1" w:rsidTr="00FA6598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5F01D1" w:rsidRPr="005F01D1" w:rsidRDefault="005F01D1" w:rsidP="00FA6598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5F01D1">
              <w:rPr>
                <w:rFonts w:eastAsia="Segoe UI" w:cstheme="minorHAnsi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</w:tr>
      <w:tr w:rsidR="005F01D1" w:rsidTr="00FA6598">
        <w:trPr>
          <w:trHeight w:val="570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RAZREDNI ODJEL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 xml:space="preserve"> 7. a, b, c razred, 8. a i c razred</w:t>
            </w:r>
          </w:p>
        </w:tc>
      </w:tr>
      <w:tr w:rsidR="005F01D1" w:rsidTr="00FA6598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CILJ AKTIVNOSTI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Ponoviti i proširiti slovnički i pravopisni sadržaj  prethodnih razreda, razvijati sposobnost gramatičkoga mišljenja, razvijati svijest o vrijednosti njegovanja, materinskog jezika i važnosti njegova poznavanja - usvojiti dodatne i izborne sadržaje nastave, hrvatskoga jezika ovladati hrvatskim standardnim jezikom na   dodatnoj razini, razvijati jezičnu kulturu, sposobnost za samostalan rad, točnost i preciznost u rješavanju zadataka, sudjelovati na školskom i županijskom natjecanju u poznavanju hrvatskoga jezika</w:t>
            </w:r>
          </w:p>
        </w:tc>
      </w:tr>
      <w:tr w:rsidR="005F01D1" w:rsidTr="00FA6598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 xml:space="preserve"> Učenicima sedmog i osmog razreda.</w:t>
            </w:r>
          </w:p>
        </w:tc>
      </w:tr>
      <w:tr w:rsidR="005F01D1" w:rsidTr="00FA6598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NAČIN REALIZACIJE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Rješavanje problemskih zadataka i testova - praćenje jezične literature te stjecanje dodatnog    znanja uporabom pravopisa, rječnika i gramatike - sudjelovanje na natjecanju u poznavanju hrvatskoga jezika, obilježavanje Mjeseca hrvatske knjige, Dana hrvatskoga jezika te značajnih obljetnica.</w:t>
            </w:r>
          </w:p>
        </w:tc>
      </w:tr>
      <w:tr w:rsidR="005F01D1" w:rsidTr="00FA6598">
        <w:trPr>
          <w:trHeight w:val="300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NOSITELJ AKTIVNOSTI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Biljana Banić, učiteljica hrvatskoga jezika i književnosti te učenici sedmog i osmog razreda.</w:t>
            </w:r>
          </w:p>
        </w:tc>
      </w:tr>
      <w:tr w:rsidR="005F01D1" w:rsidTr="00FA6598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VREMENIK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 xml:space="preserve"> Jedan sat tjedno tijekom školske godine.</w:t>
            </w:r>
          </w:p>
        </w:tc>
      </w:tr>
      <w:tr w:rsidR="005F01D1" w:rsidTr="00FA6598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TROŠKOVNIK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 xml:space="preserve"> Troškovi preslike radnih materijala.</w:t>
            </w:r>
          </w:p>
        </w:tc>
      </w:tr>
      <w:tr w:rsidR="005F01D1" w:rsidTr="00FA6598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NAČIN VREDNOVANJA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1D1" w:rsidRPr="005F01D1" w:rsidRDefault="005F01D1" w:rsidP="00FA6598">
            <w:pPr>
              <w:widowControl w:val="0"/>
              <w:spacing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F01D1">
              <w:rPr>
                <w:rFonts w:eastAsiaTheme="minorEastAsia" w:cstheme="minorHAnsi"/>
                <w:sz w:val="20"/>
                <w:szCs w:val="20"/>
              </w:rPr>
              <w:t>Sustavno praćenje i bilježenje učenikovih postignuća u ostvarivanju dodatnih sadržaja hrvatskoga jezika, rješavanje testova znanja sa školskih i županijskih natjecanja te sudjelovanje na natjecanjima.</w:t>
            </w:r>
          </w:p>
        </w:tc>
      </w:tr>
    </w:tbl>
    <w:p w:rsidR="005F01D1" w:rsidRDefault="005F01D1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5F01D1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DODATNA NASTAVA-MATEMATIKA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2.a,b,c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mbria" w:cs="Cambria"/>
                <w:sz w:val="20"/>
                <w:szCs w:val="20"/>
              </w:rPr>
              <w:t>Učenike koji uspješno savladavaju program iz matematike u redovnoj nastavi i pokazuju iznimnu sklonost i interes za matematiku, kao i darovite učenike uključiti u poseban oblik nastave matematike s ciljem razvijanja matematičkih kompetencija- razvijati kompetencije znanja i primjene matematike u rješavanju problema, uključujući i probleme u svakodnevnim životnim situacijama.</w:t>
            </w:r>
          </w:p>
        </w:tc>
      </w:tr>
      <w:tr w:rsidR="00705368" w:rsidTr="005F01D1">
        <w:trPr>
          <w:trHeight w:val="510"/>
        </w:trPr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Rad sa  zainteresiranim učenicima za matematičko područje.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mbria" w:cs="Cambria"/>
                <w:sz w:val="20"/>
                <w:szCs w:val="20"/>
              </w:rPr>
              <w:t>Rješavanje različitih zadataka uz primjenu nastavnih listića, dječjih časopisa, PPT prezentacija i koristeći različite metode: demonstracije, razgovora, izlaganja, pisanog rada, čitanja, rada na tekstu, praktični rad,...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Učiteljice 2.a, b i c  razreda – Palmina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Vulin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Lidija Jurić, Suzana Budak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1 sat tjedno tijekom cijele školske godine.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Umnožavanje pisanog materijala.</w:t>
            </w:r>
          </w:p>
        </w:tc>
      </w:tr>
      <w:tr w:rsidR="00705368" w:rsidTr="005F01D1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Pisano opisno praćenje učenika tijekom školske godine.</w:t>
            </w:r>
          </w:p>
        </w:tc>
      </w:tr>
    </w:tbl>
    <w:p w:rsidR="0015612A" w:rsidRDefault="0015612A">
      <w:pPr>
        <w:spacing w:after="0" w:line="276" w:lineRule="auto"/>
        <w:rPr>
          <w:color w:val="FF0000"/>
        </w:rPr>
      </w:pPr>
    </w:p>
    <w:p w:rsidR="0015612A" w:rsidRDefault="0015612A">
      <w:pPr>
        <w:spacing w:after="0" w:line="276" w:lineRule="auto"/>
        <w:rPr>
          <w:color w:val="FF0000"/>
        </w:rPr>
      </w:pPr>
    </w:p>
    <w:p w:rsidR="0015612A" w:rsidRDefault="0015612A">
      <w:pPr>
        <w:spacing w:after="0" w:line="276" w:lineRule="auto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5612A" w:rsidTr="001F08DE">
        <w:tc>
          <w:tcPr>
            <w:tcW w:w="9062" w:type="dxa"/>
            <w:gridSpan w:val="2"/>
            <w:shd w:val="clear" w:color="auto" w:fill="BDD6EE" w:themeFill="accent1" w:themeFillTint="66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DODATNA NASTAVA -MATEMATIKA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3. a,3. b, 3.c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-produbljivanje znanja i sposobnosti učenika potrebnih za razumijevanje pojava i zakonitosti u svakodnevnom životu te rješavanje složenih problemskih situacija</w:t>
            </w:r>
          </w:p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-razvijanje apstraktnog mišljenja, logičkog zaključivanja te matematičkog jezika</w:t>
            </w:r>
          </w:p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-poticanje samostalnosti, ali i natjecateljskog duha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-izuzetno zainteresiranim učenicima za matematičko područje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indvidualizirani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 pristup, rad u skupinama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-učiteljice trećih razreda (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K.Šarčević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A.Sadrić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I.Čalić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)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-tijekom školske godine 2022./23.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-umnožavanje pisanog materijala.</w:t>
            </w:r>
          </w:p>
        </w:tc>
      </w:tr>
      <w:tr w:rsidR="0015612A" w:rsidTr="001F08DE">
        <w:tc>
          <w:tcPr>
            <w:tcW w:w="4532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15612A" w:rsidRDefault="0015612A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-pisano opisno praćenje učenika tijekom školske godine</w:t>
            </w:r>
          </w:p>
        </w:tc>
      </w:tr>
    </w:tbl>
    <w:p w:rsidR="0015612A" w:rsidRDefault="0015612A" w:rsidP="0015612A">
      <w:pPr>
        <w:spacing w:after="0" w:line="276" w:lineRule="auto"/>
        <w:rPr>
          <w:color w:val="FF0000"/>
        </w:rPr>
      </w:pPr>
    </w:p>
    <w:p w:rsidR="00705368" w:rsidRDefault="00705368">
      <w:pPr>
        <w:spacing w:after="0" w:line="276" w:lineRule="auto"/>
        <w:rPr>
          <w:color w:val="FF0000"/>
        </w:rPr>
      </w:pPr>
    </w:p>
    <w:p w:rsidR="005F01D1" w:rsidRDefault="005F01D1">
      <w:pPr>
        <w:spacing w:after="0" w:line="276" w:lineRule="auto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15612A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lastRenderedPageBreak/>
              <w:t>MATEMATIKA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4. a,4. b, 4.c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Razvijanje interesa za matematičke sadržaje, razvijati sposobnost logičkog razmišljanja, upornost i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natjecatljski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duh, izgrađivanje pozitivnih osobina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Učenicima četvrtih razreda zainteresiranih za matematiku.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Individualni i individualizirani rad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Učiteljice četvrtih razreda – Darija Šimunić, Ruža Knezović, Kristina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Milićević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Požgaj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 sat tjedno, 35 sati tijekom školske godine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Potrošni materijal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Nastavni listići, usmeno izlaganje, pisano izražavanje, -različita školska i razredna natjecanja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Klokan bez granica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školsko natjecanje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color w:val="FF0000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705368"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05368" w:rsidRDefault="00EA45CB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ENGLESKI JEZIK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5.a/5.b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Svladati složene gramatičke strukture te ih primijeniti u razvijanju sposobnosti pisanja. Razviti sposobnost slušanja s razumijevanjem. Potpuno usvojiti izgovor i naglasak bogaćenjem novog vokabulara.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Razviti sposobnost komunikativne kompetencije u dužim dijalozima sa sugovornikom. Složene gramatičke strukture primijeniti u govornoj komunikaciji te koristiti u sklopu novih izraza.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NAČIN REALIZACIJE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Goran Ožanić, prof. engleskog jezika i povijesti 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 sat tjedno tijekom nastavne godine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Troškovi fotokopiranja materijala</w:t>
            </w:r>
          </w:p>
        </w:tc>
      </w:tr>
      <w:tr w:rsidR="0070536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</w:pPr>
            <w:r>
              <w:rPr>
                <w:rFonts w:eastAsia="Calibri" w:cs="Calibri"/>
                <w:sz w:val="20"/>
                <w:szCs w:val="20"/>
              </w:rPr>
              <w:t xml:space="preserve">Usmene i pismene povratne informacije o napretku učenika  </w:t>
            </w:r>
          </w:p>
        </w:tc>
      </w:tr>
    </w:tbl>
    <w:p w:rsidR="00705368" w:rsidRDefault="00705368">
      <w:pPr>
        <w:spacing w:line="252" w:lineRule="auto"/>
        <w:rPr>
          <w:rFonts w:eastAsia="Calibri" w:cs="Calibri"/>
          <w:color w:val="FF0000"/>
        </w:rPr>
      </w:pPr>
    </w:p>
    <w:p w:rsidR="00705368" w:rsidRDefault="00705368">
      <w:pPr>
        <w:spacing w:line="252" w:lineRule="auto"/>
        <w:rPr>
          <w:rFonts w:eastAsia="Calibri" w:cs="Calibri"/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lastRenderedPageBreak/>
              <w:t>ENGLESKI JEZIK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8.a, 8.b, 8.c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hr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val="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hr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val="hr"/>
              </w:rPr>
              <w:t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Jelena Mesić, </w:t>
            </w:r>
            <w:proofErr w:type="spellStart"/>
            <w:r>
              <w:rPr>
                <w:rFonts w:eastAsia="Calibri" w:cs="Calibri"/>
                <w:sz w:val="20"/>
                <w:szCs w:val="20"/>
                <w:lang w:eastAsia="hr-HR"/>
              </w:rPr>
              <w:t>mag.engleskog</w:t>
            </w:r>
            <w:proofErr w:type="spellEnd"/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 jezika i književnosti i pedagogije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1 sat tijekom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Troškovi fotokopiranja materijala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Povratne informacije o napretku učenika</w:t>
            </w:r>
          </w:p>
        </w:tc>
      </w:tr>
    </w:tbl>
    <w:p w:rsidR="00705368" w:rsidRDefault="00705368">
      <w:pPr>
        <w:spacing w:line="252" w:lineRule="auto"/>
        <w:rPr>
          <w:color w:val="FF0000"/>
        </w:rPr>
      </w:pPr>
    </w:p>
    <w:p w:rsidR="00705368" w:rsidRDefault="00705368">
      <w:pPr>
        <w:spacing w:line="252" w:lineRule="auto"/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15612A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NJEMAČKI JEZIK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7.ac, 8.abc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Svladati složene gramatičke strukture te ih primijeniti u razvijanju sposobnosti pisanja. Razviti sposobnost slušanja s razumijevanjem, čitanja s razumijevanjem te govor. Potpuno usvojiti izgovor i naglasak bogaćenjem novog vokabulara.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Anđela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Behin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>, prof. njemačkog jezika i književnosti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nastavna godina 2022./2023. 35 sati</w:t>
            </w: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 w:rsidTr="0015612A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 w:rsidP="00AA6316">
            <w:pPr>
              <w:widowControl w:val="0"/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Usmene i pismene povratne informacije o napretku učenika bez brojčanog vrednovanja.</w:t>
            </w:r>
          </w:p>
        </w:tc>
      </w:tr>
      <w:tr w:rsidR="00705368" w:rsidTr="00AA6316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POVIJEST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7.abc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8.abc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Pripremiti učenike sedmih i osmih razreda za školsko i županijsko natjecanje iz povijesti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Učenicima koji pokažu interes za dodatna saznanja iz područja svjetske i nacionalne povijesti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Individualni sati, skupni rad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Dinka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Mecanović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prof. povijesti i engleskog jezika i književnosti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1 sat tjedno tijekom cijele školske godine 2022./2023.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Usmena i pisana povratna informacija u bilješkama, bez brojčanog vrednovanja</w:t>
            </w:r>
          </w:p>
        </w:tc>
      </w:tr>
    </w:tbl>
    <w:p w:rsidR="00705368" w:rsidRDefault="00705368"/>
    <w:p w:rsidR="00705368" w:rsidRDefault="00705368">
      <w:pPr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MATEMATIKA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5.b, 6.a, 7.cd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stjecanje dodatnih matematičkih znanja potrebnih za razumijevanje pojava i zakonitosti u prirodi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omogućiti rad po programima i sadržajima različite težine i složenosti s obzirom na interese učenika   te pristup različitim izvorima znanja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razvijati sposobnost za samostalni rad, točnost u računanju, precizno formuliranje formula, urednost i izgrađivanje znanstvenog stava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sudjelovanje na natjecanju (općinskom i županijskom)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omogućiti rad po programima i sadržajima različite težine i složenosti s obzirom na interes  koje učenici imaju, te steći čvrste temelje za cjeloživotno učenje i nastavak obrazovanja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individualan rad ,frontalni rad, skupni rad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učiteljica Svjetlana Prgomet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Komesarović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i učenici 5. i 6. i 7..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jedan sat tjedno tijekom cijele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potrošni materijal (papir, kreda,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hamer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...)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sustavno praćenje, bilježenje i analiziranje učeničkih napredovanja, postignuća i zalaganja u radu</w:t>
            </w:r>
          </w:p>
        </w:tc>
      </w:tr>
    </w:tbl>
    <w:p w:rsidR="00705368" w:rsidRDefault="00705368"/>
    <w:p w:rsidR="00705368" w:rsidRDefault="00705368"/>
    <w:p w:rsidR="00AA6316" w:rsidRDefault="00AA6316"/>
    <w:p w:rsidR="00AA6316" w:rsidRDefault="00AA6316"/>
    <w:p w:rsidR="00AA6316" w:rsidRDefault="00AA6316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lastRenderedPageBreak/>
              <w:t>MATEMATIKA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b,c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i 8.a,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b,c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stjecanje dodatnih matematičkih znanja potrebnih za razumijevanje pojava i zakonitosti u prirodi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omogućiti rad po programima i sadržajima različite težine i složenosti s obzirom na interese učenika   te pristup različitim izvorima znanja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razvijati sposobnost za samostalni rad, točnost u računanju, precizno formuliranje formula, urednost i izgrađivanje znanstvenog stava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sudjelovanje na natjecanju (općinskom i županijskom)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omogućiti rad po programima i sadržajima različite težine i složenosti s obzirom na interes  koje učenici imaju, te steći čvrste temelje za cjeloživotno učenje i nastavak obrazovanja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Individualni rad, frontalni rad, skupni rad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Marija Matić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mag.educ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>. mat. i inf.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jedan sat tjedno tijekom cijele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sustavno praćenje, bilježenje i analiziranje učeničkih napredovanja, postignuća i zalaganja u radu</w:t>
            </w:r>
          </w:p>
        </w:tc>
      </w:tr>
    </w:tbl>
    <w:p w:rsidR="00705368" w:rsidRDefault="00705368">
      <w:pPr>
        <w:rPr>
          <w:color w:val="FF0000"/>
        </w:rPr>
      </w:pPr>
    </w:p>
    <w:p w:rsidR="00705368" w:rsidRDefault="00705368">
      <w:pPr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KEMIJA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7.a, 7.b, 7.c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7.d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Stjecati znanja i vještine na višoj razini. Učenici će razvijati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prirodnoznanstveno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i kritičko mišljenje te sposobnost rješavanja problema.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Omogućiti rad po programu sa složenijim zadacima i aktivnostima kojima će učenik steći znanje na višoj razini.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Rješavanje testova s natjecanja, problemskih zadataka kroz samostalni i grupni eksperimentalni rad. Učenici će samostalno istraživati rabeći stručnu literaturu, internet... Sustavno praćenje, bilježenje i analiziranje učeničkih napredovanja.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Hodak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educ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>. biologije i kemije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1 sat tjedno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Kemikalije i pribor za izvođenje pokusa, papiri potrebni za izradu nastavnih listića.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Učenici će sudjelovati na natjecanju. Vrednovat će se preciznost,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točnost,samostalnost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i urednost pri rješavanju problemskih zadataka i izvođenju pokusa.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05368" w:rsidRDefault="0070536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AA6316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lastRenderedPageBreak/>
              <w:t>GEOGRAFIJA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5.-8. 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Proširivanje znanja iz redovne nastave dodatnim sadržajima, vježbama i zadatcima u svrhu sudjelovanja na natjecanjima iz Geografije.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Onim učenicima koji ostvaruju najbolje rezultate u redovnoj nastavi.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Metode instruktivnog rada, metode demonstracije, različite vježbe na slijepim i fizičkim kartama.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Vježbanje čitanja i izrade tematskih karti te različitih dijagrama.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Andrea Dujić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godine, 2 sata tjedno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/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Usmene i pisane povratne informacije o praćenju svakog učenika individualno.</w:t>
            </w:r>
          </w:p>
        </w:tc>
      </w:tr>
    </w:tbl>
    <w:p w:rsidR="00705368" w:rsidRDefault="00705368"/>
    <w:p w:rsidR="005F01D1" w:rsidRDefault="005F01D1"/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EA45CB">
      <w:pPr>
        <w:pStyle w:val="Naslov2"/>
        <w:jc w:val="left"/>
      </w:pPr>
      <w:bookmarkStart w:id="23" w:name="_Toc115245076"/>
      <w:r>
        <w:t>Dopunska nastava</w:t>
      </w:r>
      <w:bookmarkEnd w:id="23"/>
    </w:p>
    <w:p w:rsidR="005F01D1" w:rsidRDefault="005F01D1" w:rsidP="005F01D1"/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7"/>
        <w:gridCol w:w="4549"/>
      </w:tblGrid>
      <w:tr w:rsidR="005F01D1" w:rsidRPr="005F01D1" w:rsidTr="00FA6598">
        <w:tc>
          <w:tcPr>
            <w:tcW w:w="9062" w:type="dxa"/>
            <w:gridSpan w:val="2"/>
            <w:shd w:val="clear" w:color="auto" w:fill="BDD6EE" w:themeFill="accent1" w:themeFillTint="66"/>
          </w:tcPr>
          <w:p w:rsidR="005F01D1" w:rsidRPr="005F01D1" w:rsidRDefault="005F01D1" w:rsidP="005F01D1">
            <w:pPr>
              <w:jc w:val="center"/>
              <w:rPr>
                <w:sz w:val="24"/>
                <w:szCs w:val="24"/>
              </w:rPr>
            </w:pPr>
            <w:r w:rsidRPr="005F01D1">
              <w:rPr>
                <w:b/>
                <w:bCs/>
                <w:sz w:val="24"/>
                <w:szCs w:val="24"/>
              </w:rPr>
              <w:t>BIOLOGIJA</w:t>
            </w:r>
          </w:p>
        </w:tc>
      </w:tr>
      <w:tr w:rsidR="005F01D1" w:rsidRPr="005F01D1" w:rsidTr="00FA6598">
        <w:tc>
          <w:tcPr>
            <w:tcW w:w="4520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RAZREDNI ODJEL</w:t>
            </w:r>
          </w:p>
        </w:tc>
        <w:tc>
          <w:tcPr>
            <w:tcW w:w="4542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7. i  8. razredi</w:t>
            </w:r>
          </w:p>
        </w:tc>
      </w:tr>
      <w:tr w:rsidR="005F01D1" w:rsidRPr="005F01D1" w:rsidTr="00FA6598">
        <w:tc>
          <w:tcPr>
            <w:tcW w:w="4520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CILJ AKTIVNOSTI</w:t>
            </w:r>
          </w:p>
        </w:tc>
        <w:tc>
          <w:tcPr>
            <w:tcW w:w="4542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Pomoći učenicima da lakše savladavaju povremene ili stalne poteškoće u učenju nastavnih sadržaja iz Prirode i Biologije</w:t>
            </w:r>
          </w:p>
        </w:tc>
      </w:tr>
      <w:tr w:rsidR="005F01D1" w:rsidRPr="005F01D1" w:rsidTr="00FA6598">
        <w:tc>
          <w:tcPr>
            <w:tcW w:w="4520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NAMJENA</w:t>
            </w:r>
          </w:p>
        </w:tc>
        <w:tc>
          <w:tcPr>
            <w:tcW w:w="4542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Primjenom određenih nastavnih metoda olakšati učenicima savladavanje nastavnih sadržaja iz Prirode i Biologije</w:t>
            </w:r>
          </w:p>
        </w:tc>
      </w:tr>
      <w:tr w:rsidR="005F01D1" w:rsidRPr="005F01D1" w:rsidTr="00FA6598">
        <w:tc>
          <w:tcPr>
            <w:tcW w:w="4520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NAČIN REALIZACIJE</w:t>
            </w:r>
          </w:p>
        </w:tc>
        <w:tc>
          <w:tcPr>
            <w:tcW w:w="4542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Rad u skupini, individualni rad</w:t>
            </w:r>
          </w:p>
        </w:tc>
      </w:tr>
      <w:tr w:rsidR="005F01D1" w:rsidRPr="005F01D1" w:rsidTr="00FA6598">
        <w:tc>
          <w:tcPr>
            <w:tcW w:w="4520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NOSITELJ AKTIVNOSTI</w:t>
            </w:r>
          </w:p>
        </w:tc>
        <w:tc>
          <w:tcPr>
            <w:tcW w:w="4542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 xml:space="preserve">Gabrijela </w:t>
            </w:r>
            <w:proofErr w:type="spellStart"/>
            <w:r w:rsidRPr="005F01D1">
              <w:rPr>
                <w:sz w:val="20"/>
                <w:szCs w:val="20"/>
              </w:rPr>
              <w:t>Bićanić</w:t>
            </w:r>
            <w:proofErr w:type="spellEnd"/>
            <w:r w:rsidRPr="005F01D1">
              <w:rPr>
                <w:sz w:val="20"/>
                <w:szCs w:val="20"/>
              </w:rPr>
              <w:t>, prof. i učenici 7. i 8. razreda</w:t>
            </w:r>
          </w:p>
        </w:tc>
      </w:tr>
      <w:tr w:rsidR="005F01D1" w:rsidRPr="005F01D1" w:rsidTr="00FA6598">
        <w:tc>
          <w:tcPr>
            <w:tcW w:w="4520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VREMENIK</w:t>
            </w:r>
          </w:p>
        </w:tc>
        <w:tc>
          <w:tcPr>
            <w:tcW w:w="4542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Tijekom školske godine 2022./2023. – 1 sat tjedno</w:t>
            </w:r>
          </w:p>
        </w:tc>
      </w:tr>
      <w:tr w:rsidR="005F01D1" w:rsidRPr="005F01D1" w:rsidTr="00FA6598">
        <w:tc>
          <w:tcPr>
            <w:tcW w:w="4520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TROŠKOVNIK</w:t>
            </w:r>
          </w:p>
        </w:tc>
        <w:tc>
          <w:tcPr>
            <w:tcW w:w="4542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Troškove pokrivaju materijalni izdatci škole</w:t>
            </w:r>
          </w:p>
        </w:tc>
      </w:tr>
      <w:tr w:rsidR="005F01D1" w:rsidRPr="005F01D1" w:rsidTr="00FA6598">
        <w:tc>
          <w:tcPr>
            <w:tcW w:w="4520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>NAČIN VREDNOVANJA</w:t>
            </w:r>
          </w:p>
        </w:tc>
        <w:tc>
          <w:tcPr>
            <w:tcW w:w="4542" w:type="dxa"/>
            <w:shd w:val="clear" w:color="auto" w:fill="auto"/>
          </w:tcPr>
          <w:p w:rsidR="005F01D1" w:rsidRPr="005F01D1" w:rsidRDefault="005F01D1" w:rsidP="005F01D1">
            <w:pPr>
              <w:rPr>
                <w:sz w:val="20"/>
                <w:szCs w:val="20"/>
              </w:rPr>
            </w:pPr>
            <w:r w:rsidRPr="005F01D1">
              <w:rPr>
                <w:sz w:val="20"/>
                <w:szCs w:val="20"/>
              </w:rPr>
              <w:t xml:space="preserve">Individualno opisno praćenje učenika tijekom školske godine te </w:t>
            </w:r>
            <w:proofErr w:type="spellStart"/>
            <w:r w:rsidRPr="005F01D1">
              <w:rPr>
                <w:sz w:val="20"/>
                <w:szCs w:val="20"/>
              </w:rPr>
              <w:t>samovrednovanje</w:t>
            </w:r>
            <w:proofErr w:type="spellEnd"/>
            <w:r w:rsidRPr="005F01D1">
              <w:rPr>
                <w:sz w:val="20"/>
                <w:szCs w:val="20"/>
              </w:rPr>
              <w:t xml:space="preserve"> učenika. Povećati aktivnost i zainteresiranost učenika za predmet. Razgovor s učenicima o dobrim stranama i postignućima tijekom realizacije dopunske nastave te sagledavanje nedostataka koji bi se u budućnosti mogli izbjeći.</w:t>
            </w:r>
          </w:p>
        </w:tc>
      </w:tr>
    </w:tbl>
    <w:p w:rsidR="005F01D1" w:rsidRPr="005F01D1" w:rsidRDefault="005F01D1" w:rsidP="005F01D1"/>
    <w:p w:rsidR="00705368" w:rsidRDefault="00705368">
      <w:pPr>
        <w:spacing w:after="0" w:line="276" w:lineRule="auto"/>
        <w:rPr>
          <w:rFonts w:eastAsia="Calibri" w:cs="Calibri"/>
          <w:b/>
          <w:bCs/>
          <w:color w:val="FF0000"/>
          <w:sz w:val="28"/>
          <w:szCs w:val="28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417"/>
        <w:gridCol w:w="4659"/>
      </w:tblGrid>
      <w:tr w:rsidR="00705368">
        <w:tc>
          <w:tcPr>
            <w:tcW w:w="9076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FIZIKA </w:t>
            </w:r>
          </w:p>
        </w:tc>
      </w:tr>
      <w:tr w:rsidR="00705368" w:rsidTr="005F01D1">
        <w:tc>
          <w:tcPr>
            <w:tcW w:w="441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659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 a, b, c</w:t>
            </w:r>
          </w:p>
        </w:tc>
      </w:tr>
      <w:tr w:rsidR="00705368" w:rsidTr="005F01D1">
        <w:tc>
          <w:tcPr>
            <w:tcW w:w="441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659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Pomoći učenicima da lakše savladavaju povremene ili stalne poteškoće u učenju nastavnih sadržaja iz fizike</w:t>
            </w:r>
          </w:p>
        </w:tc>
      </w:tr>
      <w:tr w:rsidR="00705368" w:rsidTr="005F01D1">
        <w:tc>
          <w:tcPr>
            <w:tcW w:w="441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659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Primjenom određenih nastavnih metoda olakšati učenicima savladavanje nastavnih sadržaja iz fizike</w:t>
            </w:r>
          </w:p>
        </w:tc>
      </w:tr>
      <w:tr w:rsidR="00705368" w:rsidTr="005F01D1">
        <w:tc>
          <w:tcPr>
            <w:tcW w:w="441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659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</w:rPr>
              <w:t>Rad u skupini, individualni rad</w:t>
            </w:r>
          </w:p>
        </w:tc>
      </w:tr>
      <w:tr w:rsidR="00705368" w:rsidTr="005F01D1">
        <w:tc>
          <w:tcPr>
            <w:tcW w:w="441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659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</w:rPr>
              <w:t xml:space="preserve">Dražen </w:t>
            </w:r>
            <w:proofErr w:type="spellStart"/>
            <w:r>
              <w:rPr>
                <w:sz w:val="20"/>
                <w:szCs w:val="20"/>
              </w:rPr>
              <w:t>Valentak</w:t>
            </w:r>
            <w:proofErr w:type="spellEnd"/>
            <w:r>
              <w:rPr>
                <w:sz w:val="20"/>
                <w:szCs w:val="20"/>
              </w:rPr>
              <w:t>, prof. i učenici sedmih razreda</w:t>
            </w:r>
          </w:p>
        </w:tc>
      </w:tr>
      <w:tr w:rsidR="00705368" w:rsidTr="005F01D1">
        <w:tc>
          <w:tcPr>
            <w:tcW w:w="441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659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Tijekom školske godine 2022./2023. – 1 sat tjedno</w:t>
            </w:r>
          </w:p>
        </w:tc>
      </w:tr>
      <w:tr w:rsidR="00705368" w:rsidTr="005F01D1">
        <w:tc>
          <w:tcPr>
            <w:tcW w:w="441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659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Troškove pokrivaju materijalni izdatci škole</w:t>
            </w:r>
          </w:p>
        </w:tc>
      </w:tr>
      <w:tr w:rsidR="00705368" w:rsidTr="005F01D1">
        <w:tc>
          <w:tcPr>
            <w:tcW w:w="441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659" w:type="dxa"/>
            <w:shd w:val="clear" w:color="auto" w:fill="auto"/>
          </w:tcPr>
          <w:p w:rsidR="00705368" w:rsidRDefault="00EA45C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Individualno opisno praćenje učenika tijekom školske godine te </w:t>
            </w:r>
            <w:proofErr w:type="spellStart"/>
            <w:r>
              <w:rPr>
                <w:rFonts w:eastAsia="Calibri"/>
                <w:sz w:val="20"/>
                <w:szCs w:val="20"/>
              </w:rPr>
              <w:t>samovrednovanje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učenika. Povećati aktivnost i zainteresiranost učenika za predmet. Razgovor s učenicima o dobrim stranama i postignućima tijekom realizacije dopunske nastave te sagledavanje nedostataka koji bi se u budućnosti mogli izbjeći.</w:t>
            </w:r>
          </w:p>
        </w:tc>
      </w:tr>
    </w:tbl>
    <w:p w:rsidR="00705368" w:rsidRDefault="00705368"/>
    <w:p w:rsidR="002A261B" w:rsidRDefault="002A261B"/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HRVATSKI JEZIK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 a, b, c,  8. b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Povećati razinu usvojenosti osnovnih pravopisnih i gramatičkih sadržaja te razumijevanja i interpretacije pročitanog teksta.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Učenicima koji teže savladavaju nastavne sadržaje, posebno iz pravopisa i gramatike, kako bi lakše pratili redovnu nastavu.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Individualni pristup, rješavanje zadataka uz vodstvo i pomoć učitelja.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Kalauz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magistra edukacije hrvatskog jezika i književnosti, učenici šestih razreda i 8. b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Tijekom školske godine – 1 sat tjedno.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Troškovi kopiranja radnih materijala.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Individualno opisno praćenje učenika u napredovanju i zalaganju.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HRVATSKI JEZIK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5. a, b, c, 7. d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CILJEVI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 xml:space="preserve">Uvježbavanje i usvajanje gradiva koje učenici nisu usvojili na redovnoj nastavi. Osposobljavanje učenika za usvajanje jezičnog standarda. Postizanje pravopisne i izražajne pismenosti. Osposobljavanje za uporabu jezika u komunikaciji uopće. Pomoć u učenju i svladavanju nastavnog gradiva gramatike, pravopisa i jezičnog izražavanja. osposobljavanje učenika za samostalno učenje. Razvijanje osnovnih kompetencija slušanja, govorenja, čitanja i pisanja. 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Nastava je namijenjena učenicima kojima je potrebna pomoć u učenju, odnosno onima koji nisu svladali jezično gradivo.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Individualni rad s učenicima.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Đurđica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Stuhlreiter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učiteljica Hrvatskog jezika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Tijekom školske godine 2022./2023. - 1 sat tjedno.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Troškovi kopiranja radnih materijala.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Individualno opisno praćenje učenika u napredovanju i zalaganju.</w:t>
            </w:r>
          </w:p>
        </w:tc>
      </w:tr>
    </w:tbl>
    <w:p w:rsidR="00705368" w:rsidRDefault="00705368"/>
    <w:p w:rsidR="00705368" w:rsidRDefault="00705368"/>
    <w:p w:rsidR="005F01D1" w:rsidRDefault="005F01D1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hr-HR"/>
              </w:rPr>
              <w:t>DOPUNSKA NASTAVA GEOGRAFIJA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ind w:left="207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7.a, 7. c, 7.d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Pomoći učenicima da lakše savladavaju povremene ili stalne poteškoće u učenju nastavnih sadržaja iz Geografije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Vježbati kartografsku pismenost (snalaženje na zemljovidima i rad s različitim vrstama zemljovida)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Rad u skupini, individualni rad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Marko </w:t>
            </w:r>
            <w:proofErr w:type="spellStart"/>
            <w:r>
              <w:rPr>
                <w:rFonts w:eastAsia="Calibri" w:cs="Calibri"/>
                <w:sz w:val="20"/>
                <w:szCs w:val="20"/>
                <w:lang w:eastAsia="hr-HR"/>
              </w:rPr>
              <w:t>Neferanović</w:t>
            </w:r>
            <w:proofErr w:type="spellEnd"/>
            <w:r>
              <w:rPr>
                <w:rFonts w:eastAsia="Calibri" w:cs="Calibri"/>
                <w:sz w:val="20"/>
                <w:szCs w:val="20"/>
                <w:lang w:eastAsia="hr-HR"/>
              </w:rPr>
              <w:t>: učitelj geografije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1 sat tjedno tijekom šk. god.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0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Individualno opisno praćenje učenika tijekom školske godine te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samovrednovanje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učenika. Povećati aktivnost i zainteresiranost učenika za predmet. Razgovor s učenicima o dobrim stranama i postignućima tijekom realizacije dopunske nastave te sagledavanje nedostataka koji bi se u budućnosti mogli izbjeći.  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73" w:type="dxa"/>
        <w:tblLayout w:type="fixed"/>
        <w:tblLook w:val="06A0" w:firstRow="1" w:lastRow="0" w:firstColumn="1" w:lastColumn="0" w:noHBand="1" w:noVBand="1"/>
      </w:tblPr>
      <w:tblGrid>
        <w:gridCol w:w="4530"/>
        <w:gridCol w:w="4543"/>
      </w:tblGrid>
      <w:tr w:rsidR="00705368">
        <w:tc>
          <w:tcPr>
            <w:tcW w:w="907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lastRenderedPageBreak/>
              <w:t>DOPUNSKA NASTAVA ZA UČENIKE KOJI NEDOSTATNO ZNAJU HRVATSKI JEZIK</w:t>
            </w:r>
          </w:p>
        </w:tc>
      </w:tr>
      <w:tr w:rsidR="00705368">
        <w:tc>
          <w:tcPr>
            <w:tcW w:w="4530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UČENICI</w:t>
            </w:r>
          </w:p>
        </w:tc>
        <w:tc>
          <w:tcPr>
            <w:tcW w:w="4542" w:type="dxa"/>
            <w:tcBorders>
              <w:top w:val="nil"/>
            </w:tcBorders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1.abc</w:t>
            </w:r>
          </w:p>
        </w:tc>
      </w:tr>
      <w:tr w:rsidR="00705368"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4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Savladavanje osnova hrvatskog jezika radi uključivanja u nastavni proces</w:t>
            </w:r>
          </w:p>
        </w:tc>
      </w:tr>
      <w:tr w:rsidR="00705368"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4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Namijenjena učenima kojima hrvatski jezik nije materinski i nedovoljno ga poznaju da bi pratili nastavu</w:t>
            </w:r>
          </w:p>
        </w:tc>
      </w:tr>
      <w:tr w:rsidR="00705368"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4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Individualni rad s učenicima</w:t>
            </w:r>
          </w:p>
        </w:tc>
      </w:tr>
      <w:tr w:rsidR="00705368"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4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učiteljica razredne nastave  i učenici koji su upućeni na  dopunsku nastavu </w:t>
            </w:r>
          </w:p>
        </w:tc>
      </w:tr>
      <w:tr w:rsidR="00705368"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4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 1 sat tjedno</w:t>
            </w:r>
          </w:p>
        </w:tc>
      </w:tr>
      <w:tr w:rsidR="00705368"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4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Trošak kopiranja materijala</w:t>
            </w:r>
          </w:p>
        </w:tc>
      </w:tr>
      <w:tr w:rsidR="00705368"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42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Individualno opisno praćenje učenika, uspješno uključivanje u nastavni proces</w:t>
            </w:r>
          </w:p>
        </w:tc>
      </w:tr>
    </w:tbl>
    <w:p w:rsidR="00705368" w:rsidRDefault="00705368">
      <w:pPr>
        <w:rPr>
          <w:color w:val="FF0000"/>
        </w:rPr>
      </w:pPr>
    </w:p>
    <w:p w:rsidR="005F01D1" w:rsidRDefault="005F01D1">
      <w:pPr>
        <w:rPr>
          <w:color w:val="FF0000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HRVATSKI   JEZIK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7. a, b, c i 8.a, c razred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Ovladati hrvatskim standardnim jezikom na razini osnovnoškolskog obrazovanja.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Učenicima kojima je potrebna pomoć u učenju.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Individualni pristup.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 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Biljana Banić, učiteljica hrvatskoga jezika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školske godine.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Troškovi preslike radnih materijala.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Individualno praćenje uspješnosti u savladavanju gradiva.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5F01D1" w:rsidRDefault="005F01D1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1. a,1.b,1.c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-postizanje veće razine uspjeha u savladavanju nastavnih sadržaja predviđenih  planom i programom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-stjecanje sposobnosti , vještina i kompetencija iz nastavnih područja hrvatskog jezika, jezičnog izražavanja, književnosti i medijske kulture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-aktivnost se organizira za učenike koji imaju poteškoća u svladavanju nastavnog programa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-individualni rad i rad u manjim skupinama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-učiteljice i učenici prvih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-tijekom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-pratiti i analizirati napredak učenika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lastRenderedPageBreak/>
              <w:t>HRVATSKI JEZIK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3. a,3. b, 3.c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-pomoći učenicima u usvajanju predviđenih nastavnih sadržaja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705368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-postizanje veće razine uspjeha u savladavanju nastavnih sadržaja predviđenih planom i programom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-stjecanje sposobnosti, vještina i kompetencija iz nastavnih područja hrvatskog jezika, jezičnog izražavanja, književnosti i medijske kulture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-individualizirani rad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-učiteljice trećih razreda(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K.Šarčević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A.Sadrić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I.Čalić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)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-tijekom školske godine 2022./23.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-troškovi pisanih materijala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-opisno praćenje učenika tijekom školske godine</w:t>
            </w:r>
          </w:p>
        </w:tc>
      </w:tr>
    </w:tbl>
    <w:p w:rsidR="00705368" w:rsidRDefault="00705368"/>
    <w:p w:rsidR="00705368" w:rsidRDefault="00705368"/>
    <w:p w:rsidR="00FA6598" w:rsidRDefault="00FA659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HRVATSKI JEZIK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2.a, 2.b, 2c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-postizanje veće razine uspjeha u savladavanju nastavnih sadržaja predviđenih planom i programom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-stjecanje sposobnosti, vještina i kompetencija iz nastavnih područja hrvatskog jezika, jezičnog izražavanja, književnosti i medijske kulture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-aktivnost se organizira za učenike koji imaju poteškoća u svladavanju nastavnog programa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-individualni rad i rad u manjim skupinama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-učiteljice i učenici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druih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razreda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 – Palmina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Vulin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, Lidija Jurić, Suzana Budak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-tijekom školske godine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--</w:t>
            </w:r>
            <w:r>
              <w:rPr>
                <w:rFonts w:eastAsia="Calibri" w:cs="Calibri"/>
                <w:sz w:val="20"/>
                <w:szCs w:val="20"/>
              </w:rPr>
              <w:t xml:space="preserve"> -troškovi pisanih materijala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-pratiti i analizirati napredak učenika</w:t>
            </w:r>
          </w:p>
        </w:tc>
      </w:tr>
    </w:tbl>
    <w:p w:rsidR="00705368" w:rsidRDefault="00705368">
      <w:pPr>
        <w:spacing w:after="0" w:line="276" w:lineRule="auto"/>
        <w:rPr>
          <w:color w:val="000000" w:themeColor="text1"/>
          <w:sz w:val="20"/>
          <w:szCs w:val="20"/>
        </w:rPr>
      </w:pPr>
    </w:p>
    <w:p w:rsidR="00705368" w:rsidRDefault="00705368">
      <w:pPr>
        <w:spacing w:after="0" w:line="276" w:lineRule="auto"/>
        <w:rPr>
          <w:color w:val="000000" w:themeColor="text1"/>
          <w:sz w:val="20"/>
          <w:szCs w:val="20"/>
        </w:rPr>
      </w:pPr>
    </w:p>
    <w:p w:rsidR="00FA6598" w:rsidRDefault="00FA6598">
      <w:pPr>
        <w:spacing w:after="0" w:line="276" w:lineRule="auto"/>
        <w:rPr>
          <w:color w:val="000000" w:themeColor="text1"/>
          <w:sz w:val="20"/>
          <w:szCs w:val="2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HRVATSKI JEZIK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4. a,4. b,4 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Pomoć učenicima koji imaju poteškoća u usvajanju nastavnog sadržaja iz Hrvatskog jezika.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učenicima četvrtih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Individualni i individualizirani rad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učiteljice sa učenicima četvrtih razreda</w:t>
            </w:r>
            <w:r>
              <w:rPr>
                <w:rFonts w:eastAsia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– Darija Šimunić, Ruža Knezović, Kristina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Milićević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Požgaj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tijekom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Individualno opisno praćenje učenika tijekom školske godine. 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Upoznavanje roditelja  s napredovanjem učenika.</w:t>
            </w:r>
          </w:p>
        </w:tc>
      </w:tr>
    </w:tbl>
    <w:p w:rsidR="00705368" w:rsidRDefault="00705368">
      <w:pPr>
        <w:spacing w:after="0" w:line="276" w:lineRule="auto"/>
        <w:rPr>
          <w:color w:val="FF0000"/>
          <w:sz w:val="20"/>
          <w:szCs w:val="20"/>
        </w:rPr>
      </w:pPr>
    </w:p>
    <w:p w:rsidR="00FA6598" w:rsidRDefault="00FA6598">
      <w:pPr>
        <w:spacing w:after="0" w:line="276" w:lineRule="auto"/>
        <w:rPr>
          <w:color w:val="FF0000"/>
          <w:sz w:val="20"/>
          <w:szCs w:val="20"/>
        </w:rPr>
      </w:pPr>
    </w:p>
    <w:p w:rsidR="00705368" w:rsidRDefault="00705368">
      <w:pPr>
        <w:spacing w:after="0" w:line="276" w:lineRule="auto"/>
        <w:rPr>
          <w:color w:val="FF0000"/>
          <w:sz w:val="20"/>
          <w:szCs w:val="2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MATEMATIKA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1. a,1. b, 1.c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-postizanje veće razine uspjeha u savladavanju redovnog nastavnog plana iz matematike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-stjecanje sposobnosti, vještina i kompetencija  iz nastavnog područja matematike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razvijanje sposobnosti rješavanja  matematičkih problema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-pomoć učenicima koji imaju poteškoća s usvajanjem osnovnih nastavnih sadržaja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-individualni rad i rad u manjim skupinama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-učiteljice i učenici prvih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-tijekom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-pratiti i analizirati napredak učenika</w:t>
            </w:r>
          </w:p>
        </w:tc>
      </w:tr>
    </w:tbl>
    <w:p w:rsidR="00705368" w:rsidRDefault="00705368"/>
    <w:p w:rsidR="00705368" w:rsidRDefault="00705368"/>
    <w:p w:rsidR="00FA6598" w:rsidRDefault="00FA659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2. a, 2. b, 2.c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-stjecanje temeljnih matematičkih znanja i osnovne matematičke pismenosti te razvijanje sposobnosti rješavanja  matematičkih problema.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-pomoć učenicima koji imaju poteškoća s usvajanjem osnovnih nastavnih sadržaja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-individualni rad i rad u manjim skupinama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>-učiteljice i učenici drugih razreda</w:t>
            </w:r>
            <w:r>
              <w:rPr>
                <w:rFonts w:eastAsia="Calibri" w:cs="Calibri"/>
                <w:sz w:val="20"/>
                <w:szCs w:val="20"/>
                <w:lang w:eastAsia="hr-HR"/>
              </w:rPr>
              <w:t xml:space="preserve"> Palmina </w:t>
            </w:r>
            <w:proofErr w:type="spellStart"/>
            <w:r>
              <w:rPr>
                <w:rFonts w:eastAsia="Calibri" w:cs="Calibri"/>
                <w:sz w:val="20"/>
                <w:szCs w:val="20"/>
                <w:lang w:eastAsia="hr-HR"/>
              </w:rPr>
              <w:t>Vulin</w:t>
            </w:r>
            <w:proofErr w:type="spellEnd"/>
            <w:r>
              <w:rPr>
                <w:rFonts w:eastAsia="Calibri" w:cs="Calibri"/>
                <w:sz w:val="20"/>
                <w:szCs w:val="20"/>
                <w:lang w:eastAsia="hr-HR"/>
              </w:rPr>
              <w:t>, Lidija Jurić, Suzana Budak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-tijekom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-troškovi pisanih materijala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-pratiti i analizirati napredak učenika</w:t>
            </w:r>
          </w:p>
        </w:tc>
      </w:tr>
    </w:tbl>
    <w:p w:rsidR="00705368" w:rsidRDefault="00705368"/>
    <w:p w:rsidR="00705368" w:rsidRDefault="00705368">
      <w:pPr>
        <w:rPr>
          <w:rFonts w:ascii="Calibri" w:eastAsia="Calibri" w:hAnsi="Calibri" w:cs="Calibri"/>
          <w:color w:val="FF0000"/>
          <w:sz w:val="20"/>
          <w:szCs w:val="20"/>
          <w:lang w:eastAsia="hr-HR"/>
        </w:rPr>
      </w:pPr>
    </w:p>
    <w:p w:rsidR="00FA6598" w:rsidRDefault="00FA6598">
      <w:pPr>
        <w:rPr>
          <w:rFonts w:ascii="Calibri" w:eastAsia="Calibri" w:hAnsi="Calibri" w:cs="Calibri"/>
          <w:color w:val="FF0000"/>
          <w:sz w:val="20"/>
          <w:szCs w:val="20"/>
          <w:lang w:eastAsia="hr-HR"/>
        </w:rPr>
      </w:pPr>
    </w:p>
    <w:p w:rsidR="00FA6598" w:rsidRDefault="00FA6598">
      <w:pPr>
        <w:rPr>
          <w:rFonts w:ascii="Calibri" w:eastAsia="Calibri" w:hAnsi="Calibri" w:cs="Calibri"/>
          <w:color w:val="FF0000"/>
          <w:sz w:val="20"/>
          <w:szCs w:val="20"/>
          <w:lang w:eastAsia="hr-HR"/>
        </w:rPr>
      </w:pPr>
    </w:p>
    <w:p w:rsidR="00FA6598" w:rsidRDefault="00FA6598">
      <w:pPr>
        <w:rPr>
          <w:rFonts w:ascii="Calibri" w:eastAsia="Calibri" w:hAnsi="Calibri" w:cs="Calibri"/>
          <w:color w:val="FF0000"/>
          <w:sz w:val="20"/>
          <w:szCs w:val="2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MATEMATIKA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3. a,3. b, 3.c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-stjecanje temeljnih matematičkih znanja i osnovne matematičke pismenosti te razvijanje sposobnosti rješavanja  matematičkih problema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-pomoć učenicima koji imaju poteškoća s usvajanjem osnovnih nastavnih sadržaja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-individualni rad i rad u manjim skupinama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-učiteljice trećih razreda(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K.Šarčević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A.Sadrić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I.Čalić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)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-tijekom školske godine 2022./23.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-troškovi pisanih materijala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-pratiti i analizirati napredak učenika</w:t>
            </w:r>
          </w:p>
        </w:tc>
      </w:tr>
    </w:tbl>
    <w:p w:rsidR="00705368" w:rsidRDefault="00705368"/>
    <w:p w:rsidR="00FA6598" w:rsidRDefault="00FA659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AA6316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MATEMATIKA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4. a, 4.b ,4.c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Pomoć učenicima koji imaju poteškoća u usvajanju nastavnih sadržaja,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stjecanje sposobnosti, vještina i kompetencija iz nastavnih područja matematike.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P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ovećati motivaciju i interes za rad.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učenicima četvrtih razreda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Individualni i individualizirani rad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- učiteljice sa učenicima četvrtih razreda – Darija Šimunić, Ruža Knezović, Kristina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Milićević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Požgaj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tijekom školske godine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Individualno opisno praćenje učenika tijekom školske godine. 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Upoznavanje roditelja  s napredovanjem učenika,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postignućima i zalaganju u radu</w:t>
            </w:r>
          </w:p>
        </w:tc>
      </w:tr>
    </w:tbl>
    <w:p w:rsidR="00705368" w:rsidRDefault="00705368"/>
    <w:p w:rsidR="00AA6316" w:rsidRDefault="00AA6316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AA6316" w:rsidTr="001F08DE">
        <w:tc>
          <w:tcPr>
            <w:tcW w:w="9061" w:type="dxa"/>
            <w:gridSpan w:val="2"/>
            <w:shd w:val="clear" w:color="auto" w:fill="BDD6EE" w:themeFill="accent1" w:themeFillTint="66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STRANI JEZIK – ENGLESKI / NJEMAČKI</w:t>
            </w:r>
          </w:p>
        </w:tc>
      </w:tr>
      <w:tr w:rsidR="00AA6316" w:rsidTr="001F08DE">
        <w:tc>
          <w:tcPr>
            <w:tcW w:w="4531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A6316" w:rsidRDefault="00AA6316" w:rsidP="00AA6316">
            <w:pPr>
              <w:pStyle w:val="Odlomakpopisa"/>
              <w:widowControl w:val="0"/>
              <w:numPr>
                <w:ilvl w:val="0"/>
                <w:numId w:val="12"/>
              </w:numPr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- 4. razred</w:t>
            </w:r>
          </w:p>
        </w:tc>
      </w:tr>
      <w:tr w:rsidR="00AA6316" w:rsidTr="001F08DE">
        <w:tc>
          <w:tcPr>
            <w:tcW w:w="4531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-postizanje veće razine uspjeha u savladavanju nastavnih sadržaja predviđenih planom i programom</w:t>
            </w:r>
          </w:p>
          <w:p w:rsidR="00AA6316" w:rsidRDefault="00AA6316" w:rsidP="001F08DE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-stjecanje sposobnosti, vještina i kompetencija iz nastavnih područja engleskog i njemačkog jezika, </w:t>
            </w:r>
          </w:p>
        </w:tc>
      </w:tr>
      <w:tr w:rsidR="00AA6316" w:rsidTr="001F08DE">
        <w:tc>
          <w:tcPr>
            <w:tcW w:w="4531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-aktivnost se organizira za učenike koji imaju poteškoća u svladavanju nastavnog programa </w:t>
            </w:r>
          </w:p>
        </w:tc>
      </w:tr>
      <w:tr w:rsidR="00AA6316" w:rsidTr="001F08DE">
        <w:tc>
          <w:tcPr>
            <w:tcW w:w="4531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-individualni rad i rad u manjim skupinama</w:t>
            </w:r>
          </w:p>
        </w:tc>
      </w:tr>
      <w:tr w:rsidR="00AA6316" w:rsidTr="001F08DE">
        <w:tc>
          <w:tcPr>
            <w:tcW w:w="4531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Mirela Rimac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Ešegović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prof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 učenici nižih razreda</w:t>
            </w:r>
          </w:p>
        </w:tc>
      </w:tr>
      <w:tr w:rsidR="00AA6316" w:rsidTr="001F08DE">
        <w:tc>
          <w:tcPr>
            <w:tcW w:w="4531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-tijekom školske godine</w:t>
            </w:r>
          </w:p>
        </w:tc>
      </w:tr>
      <w:tr w:rsidR="00AA6316" w:rsidTr="001F08DE">
        <w:tc>
          <w:tcPr>
            <w:tcW w:w="4531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--</w:t>
            </w:r>
          </w:p>
        </w:tc>
      </w:tr>
      <w:tr w:rsidR="00AA6316" w:rsidTr="001F08DE">
        <w:tc>
          <w:tcPr>
            <w:tcW w:w="4531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A6316" w:rsidRDefault="00AA6316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-pratiti i analizirati napredak učenika</w:t>
            </w:r>
          </w:p>
        </w:tc>
      </w:tr>
    </w:tbl>
    <w:p w:rsidR="00AA6316" w:rsidRDefault="00AA6316"/>
    <w:p w:rsidR="00AA6316" w:rsidRDefault="00AA6316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AA6316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NJEMAČKI JEZIK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5.c, 7.ac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Svladati osnovne gramatičke strukture uz primjenu u govornim sposobnostima. Razviti sposobnost slušanja s razumijevanjem jednostavnih sadržaja. Usvajanje izgovora i naglaska čitanjem dijaloga i kraćih tekstova.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Razviti govorne sposobnosti  te tvorbe kraćih rečenica. Razviti sluh za njemački jezik kroz vježbe ponavljanja i imitiranja.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Čitanje tekstova sa pravilnim naglaskom i izgovorom, slušanje tekstova uz njihovo razumijevanje, pisanje i usmeno izlaganje kratkih odgovora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Anđela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Behin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>, prof. njemačkog jezika i književnosti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Nastavna godina 2021./2022.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Usmene i pismene povratne informacije o napretku učenika bez brojčanog vrednovanja.</w:t>
            </w:r>
          </w:p>
        </w:tc>
      </w:tr>
    </w:tbl>
    <w:p w:rsidR="00705368" w:rsidRDefault="00705368"/>
    <w:p w:rsidR="00FA6598" w:rsidRDefault="00FA659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MATEMATIKA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5.b, 6.a, 7.cd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Stjecanje sposobnosti, vještina i kompetencija  iz nastavnog područja matematike.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Razvijanje sposobnosti rješavanja  matematičkih problema.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Pomoć učenicima koji imaju poteškoća s usvajanjem osnovnih nastavnih sadržaja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Individualni rad ili u manjim skupinama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Učiteljica Svjetlana Prgomet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Komesarović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mag.educ.math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inf.  učenici 5. , 6. i 7.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jedan sat tjedno tijekom cijele školske godine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potrošni materijal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19"/>
                <w:szCs w:val="19"/>
              </w:rPr>
              <w:t xml:space="preserve">Individualno opisno praćenje učenika tijekom školske godine. </w:t>
            </w:r>
          </w:p>
        </w:tc>
      </w:tr>
    </w:tbl>
    <w:p w:rsidR="00705368" w:rsidRDefault="00705368"/>
    <w:p w:rsidR="00FA6598" w:rsidRDefault="00FA659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AA6316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MATEMATIKA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5. a, c, 7. a, b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Pomoć učenicima koji imaju poteškoće u usvajanju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nastavnih sadržaja iz Matematike.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Pomoć u učenju i svladavanju nastavnih sadržaja te nadoknađivanje znanja kod učenika koji imaju poteškoće u učenju.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Individualni pristup potpomognut metodom razgovora, upućivanja, razmišljanja i zaključivanja.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Nastava će se odvijati jednom tjedno.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Blaženka Nikolić, prof. matematike i učenici 5. i 7.  razreda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jedan sat tjedno tijekom cijele školske godine 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potrošni materijal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eastAsia="Calibri" w:cs="Calibri"/>
                <w:sz w:val="19"/>
                <w:szCs w:val="19"/>
              </w:rPr>
              <w:t>Individualno opisno praćenje učenika tijekom školske godine. Rezultati će se koristiti za što uspješniju realizaciju nastave Matematike i za prilagodbu rada mogućnostima, interesima i sposobnostima učenika. Upoznavanje roditelja s napredovanjem učenika.</w:t>
            </w:r>
          </w:p>
        </w:tc>
      </w:tr>
    </w:tbl>
    <w:p w:rsidR="00705368" w:rsidRDefault="00705368"/>
    <w:p w:rsidR="00AA6316" w:rsidRDefault="00AA6316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AA6316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MATEMATIKA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6.b,c i 8.a,b,c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Pomoć učenicima koji imaju poteškoće u usvajanju nastavnih sadržaja iz Matematike.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Pomoć u učenju i svladavanju nastavnih sadržaja te nadoknađivanje znanja kod učenika koji imaju poteškoće u učenju.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Individualni pristup potpomognut metodom razgovora, upućivanja, razmišljanja i zaključivanja. 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Marija Matić,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mag.educ.mat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. i inf. 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jedan sat tjedno tijekom cijele školske godine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potrošni materijal</w:t>
            </w:r>
          </w:p>
        </w:tc>
      </w:tr>
      <w:tr w:rsidR="00705368" w:rsidTr="00AA6316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>
              <w:rPr>
                <w:rFonts w:eastAsia="Calibri" w:cs="Calibri"/>
                <w:color w:val="000000"/>
                <w:sz w:val="19"/>
                <w:szCs w:val="19"/>
              </w:rPr>
              <w:t>Individualno opisno praćenje učenika tijekom školske godine. Rezultati će se koristiti za što uspješniju realizaciju nastave Matematike i za prilagodbu rada mogućnostima, interesima i sposobnostima učenika. Upoznavanje roditelja s napredovanjem učenika.</w:t>
            </w:r>
          </w:p>
        </w:tc>
      </w:tr>
    </w:tbl>
    <w:p w:rsidR="00705368" w:rsidRDefault="00705368"/>
    <w:p w:rsidR="00705368" w:rsidRDefault="00705368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1A7F24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KEMIJA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7.a</w:t>
            </w:r>
            <w:r w:rsidR="002A261B">
              <w:rPr>
                <w:rFonts w:eastAsiaTheme="minorEastAsia"/>
                <w:color w:val="000000"/>
                <w:sz w:val="20"/>
                <w:szCs w:val="20"/>
              </w:rPr>
              <w:t>,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b</w:t>
            </w:r>
            <w:r w:rsidR="002A261B">
              <w:rPr>
                <w:rFonts w:eastAsiaTheme="minorEastAsia"/>
                <w:color w:val="000000"/>
                <w:sz w:val="20"/>
                <w:szCs w:val="20"/>
              </w:rPr>
              <w:t>,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c</w:t>
            </w:r>
            <w:r w:rsidR="002A261B">
              <w:rPr>
                <w:rFonts w:eastAsiaTheme="minorEastAsia"/>
                <w:color w:val="000000"/>
                <w:sz w:val="20"/>
                <w:szCs w:val="20"/>
              </w:rPr>
              <w:t>,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d, 8.a</w:t>
            </w:r>
            <w:r w:rsidR="002A261B">
              <w:rPr>
                <w:rFonts w:eastAsiaTheme="minorEastAsia"/>
                <w:color w:val="000000"/>
                <w:sz w:val="20"/>
                <w:szCs w:val="20"/>
              </w:rPr>
              <w:t>,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b</w:t>
            </w:r>
            <w:r w:rsidR="002A261B">
              <w:rPr>
                <w:rFonts w:eastAsiaTheme="minorEastAsia"/>
                <w:color w:val="000000"/>
                <w:sz w:val="20"/>
                <w:szCs w:val="20"/>
              </w:rPr>
              <w:t>,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c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Stjecati temeljna znanja i vještine potrebne za razumijevanje i primjenu kemije svakodnevnom životu.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Omogućiti rad po sadržajima različite težine i složenosti s obzirom na poteškoće koje učenici imaju u savladavanu gradiva.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Individualan rad, prema mogućnostima grupni rad, rad u paru, uz demonstraciju i razgovor. Sustavno praćenje, bilježenje i analiziranje učeničkih napredovanja.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Hodak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mag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educ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>. biologije i kemije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1 sat svaki drugi tjedan za 7. razrede, 1 sat svaki drugi tjedan za 8. razrede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Korištenje papira i materijala sa prilagođenim zadacima.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Usmene i pismene povratne informacije o napretku učenika bez brojčanog vrednovanja</w:t>
            </w:r>
          </w:p>
        </w:tc>
      </w:tr>
    </w:tbl>
    <w:p w:rsidR="00705368" w:rsidRDefault="00705368"/>
    <w:p w:rsidR="001A7F24" w:rsidRDefault="001A7F24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FA6598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FIZIKA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8.a, 8.b, 8.c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Pomoć učenicima koji imaju poteškoće u usvajanju nastavnih sadržaja iz fizike. Stjecanje temeljnih fizikalnih znanja potrebnih za razumijevanje pojava i zakonitosti u prirodi i društvu. Stjecanje osnova matematičke pismenosti koje su potrebne u fizici razvoj logičkog mišljenja i promatranja svijeta oko sebe na fizikalni način.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Pomoć u učenju i svladavanju nastavnih sadržaja te nadoknađivanje znanja kod učenika koji imaju poteškoće u učenju. Razviti fizikalni način razmišljanja, osposobiti ga za samostalno rješavanje zadataka. Potaknuti razvoj logičkog mišljenja kod učenika te ih osvijestiti o povezanosti nastavnih sadržaja u fizici i svakodnevice. Razvoj pozitivnog odnosa prema fizici i razvoj svijest o vlastitom fizikalnom umijeću.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Individualni pristup potpomognut metodom razgovora, upućivanja, razmišljanja i zaključivanja. 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Davor Karaula, prof. 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Jedan sat tjedno tijekom cijele školske godine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potrošni materijal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Sustavno opisno praćenje napredovanja učenika tijekom školske godine te upoznavanje roditelja s  istim</w:t>
            </w:r>
          </w:p>
        </w:tc>
      </w:tr>
    </w:tbl>
    <w:p w:rsidR="00705368" w:rsidRDefault="00705368"/>
    <w:p w:rsidR="001A7F24" w:rsidRDefault="001A7F24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1A7F24" w:rsidTr="001F08DE">
        <w:tc>
          <w:tcPr>
            <w:tcW w:w="9062" w:type="dxa"/>
            <w:gridSpan w:val="2"/>
            <w:shd w:val="clear" w:color="auto" w:fill="BDD6EE" w:themeFill="accent1" w:themeFillTint="66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POVIJEST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6.,7. i 8. razred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1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 xml:space="preserve">Pomoći učenicima koji imaju poteškoća pri usvajanju planiranih nastavnih sadržaja u redovnoj nastavi.  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Pomoć u učenju i svladavanju nastavnih sadržaja te nadoknađivanje znanja kod učenika koji imaju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poteškoće u učenju.</w:t>
            </w:r>
            <w:r>
              <w:rPr>
                <w:rFonts w:eastAsia="Calibri"/>
                <w:sz w:val="20"/>
                <w:szCs w:val="20"/>
              </w:rPr>
              <w:t xml:space="preserve"> Učenici pohađaju nastavu  povijesti prema potrebi.</w:t>
            </w:r>
          </w:p>
          <w:p w:rsid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lang w:eastAsia="hr-HR"/>
              </w:rPr>
            </w:pP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4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Individualan rad s učenicima, rad u  grupi, rad u paru. Sustavno praćenje, bilježenje i analiziranje učeničkih postignuća kroz bilješke.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1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Dinka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Mecanović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profesorica povijesti i engleskog jezika i književnosti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1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1 sat tjedno tijekom cijele školske godine 2022./2023.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1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1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Sustavno praćenje, bilježenje i analiziranje učeničkih postignuća kroz bilješke.</w:t>
            </w:r>
          </w:p>
        </w:tc>
      </w:tr>
    </w:tbl>
    <w:p w:rsidR="00FA6598" w:rsidRDefault="00FA6598">
      <w:pPr>
        <w:rPr>
          <w:color w:val="FF0000"/>
        </w:rPr>
      </w:pPr>
    </w:p>
    <w:p w:rsidR="00AA6316" w:rsidRDefault="00AA6316">
      <w:pPr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705368" w:rsidTr="001A7F24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GEOGRAFIJA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5.-8. 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Pomoći učenicima da lakše savladavaju povremene ili stalne poteškoće u učenju nastavnih sadržaja iz Geografije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Vježbati kartografsku pismenost (snalaženje na zemljovidima i rad s različitim vrstama zemljovida)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Rad u skupini, individualni rad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Andrea Dujić i učenici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Tijekom školske godine 2022./2023. – 1 sat tjedno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Troškove pokrivaju materijalni izdatci škole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41" w:type="dxa"/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Individualno opisno praćenje učenika tijekom školske godine te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samovrednovanje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učenika. Povećati aktivnost i zainteresiranost učenika za predmet. Razgovor s učenicima o dobrim stranama i postignućima tijekom realizacije dopunske nastave te sagledavanje nedostataka koji bi se u budućnosti mogli izbjeći.</w:t>
            </w:r>
          </w:p>
        </w:tc>
      </w:tr>
    </w:tbl>
    <w:p w:rsidR="00705368" w:rsidRDefault="00705368"/>
    <w:p w:rsidR="001A7F24" w:rsidRDefault="001A7F24"/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1A7F24" w:rsidTr="001F08DE">
        <w:tc>
          <w:tcPr>
            <w:tcW w:w="9061" w:type="dxa"/>
            <w:gridSpan w:val="2"/>
            <w:shd w:val="clear" w:color="auto" w:fill="BDD6EE" w:themeFill="accent1" w:themeFillTint="66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000000"/>
              </w:rPr>
              <w:t>ENGLESKI JEZIK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4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6. i 8. razred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4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Stjecanje jezičnih kompetencija, pružanje pomoći pri usvajanju gradiva .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Svladati osnovne gramatičke strukture uz primjenu u govornim sposobnostima. Razviti sposobnost slušanja s razumijevanjem jednostavnih sadržaja. Usvajanje izgovora i naglaska čitanjem dijaloga i kraćih tekstova.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40" w:type="dxa"/>
            <w:shd w:val="clear" w:color="auto" w:fill="auto"/>
          </w:tcPr>
          <w:p w:rsidR="001A7F24" w:rsidRP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color w:val="FF0000"/>
                <w:sz w:val="20"/>
                <w:szCs w:val="20"/>
                <w:lang w:eastAsia="hr-HR"/>
              </w:rPr>
            </w:pPr>
            <w:r w:rsidRPr="001A7F24">
              <w:rPr>
                <w:rFonts w:eastAsia="Calibri"/>
                <w:color w:val="000000"/>
                <w:sz w:val="20"/>
                <w:szCs w:val="20"/>
              </w:rPr>
              <w:t xml:space="preserve">Namijenjeno je učenicima kojima treba pomoć u </w:t>
            </w:r>
            <w:r w:rsidRPr="001A7F24">
              <w:rPr>
                <w:rFonts w:eastAsia="Calibri"/>
                <w:color w:val="000000"/>
                <w:sz w:val="20"/>
                <w:szCs w:val="20"/>
              </w:rPr>
              <w:lastRenderedPageBreak/>
              <w:t>savladavanju engleskog jezika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4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Individualan rad, rad u  grupi, rad u paru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40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Jelena Mesić,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mag.engleskog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jezika i književnosti i pedagogije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40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1 sat tjedno tijekom cijele školske godine 2022./2023.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40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-</w:t>
            </w:r>
          </w:p>
        </w:tc>
      </w:tr>
      <w:tr w:rsidR="001A7F24" w:rsidTr="001F08DE">
        <w:tc>
          <w:tcPr>
            <w:tcW w:w="4521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40" w:type="dxa"/>
            <w:shd w:val="clear" w:color="auto" w:fill="auto"/>
          </w:tcPr>
          <w:p w:rsidR="001A7F24" w:rsidRDefault="001A7F24" w:rsidP="001F08DE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Povratne informacije o napretku učenika</w:t>
            </w:r>
          </w:p>
        </w:tc>
      </w:tr>
    </w:tbl>
    <w:p w:rsidR="00705368" w:rsidRDefault="00705368">
      <w:pPr>
        <w:rPr>
          <w:color w:val="FF0000"/>
        </w:rPr>
      </w:pPr>
    </w:p>
    <w:p w:rsidR="001A7F24" w:rsidRDefault="001A7F24">
      <w:pPr>
        <w:rPr>
          <w:color w:val="FF0000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4541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ENGLESKI JEZIK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5.a/5.b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učenicima koji imaju poteškoće u savladavanju gradiva u redovnoj nastavi.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Usvajanje sadržaja koji nisu usvojeni na redovnoj nastavi.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Individualan rad, rad u  grupi, rad u paru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Goran Ožanić,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mag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edu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 Engleskog jezika i književnosti i povijesti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1 sat tjedno tijekom cijele školske godine 2022./2023.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705368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0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Povratne informacije o napretku učenika</w:t>
            </w:r>
          </w:p>
        </w:tc>
      </w:tr>
    </w:tbl>
    <w:p w:rsidR="00705368" w:rsidRDefault="00705368"/>
    <w:p w:rsidR="00705368" w:rsidRDefault="00705368"/>
    <w:p w:rsidR="00705368" w:rsidRDefault="00705368"/>
    <w:p w:rsidR="00705368" w:rsidRDefault="00EA45CB">
      <w:pPr>
        <w:pStyle w:val="Naslov1"/>
        <w:numPr>
          <w:ilvl w:val="0"/>
          <w:numId w:val="10"/>
        </w:numPr>
      </w:pPr>
      <w:bookmarkStart w:id="24" w:name="_Toc115245077"/>
      <w:r>
        <w:t>Plan stručnog usavršavanja učitelja i stručnih suradnika</w:t>
      </w:r>
      <w:bookmarkEnd w:id="24"/>
    </w:p>
    <w:p w:rsidR="00705368" w:rsidRDefault="00705368">
      <w:pPr>
        <w:spacing w:after="0" w:line="276" w:lineRule="auto"/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2155"/>
        <w:gridCol w:w="2492"/>
        <w:gridCol w:w="2300"/>
        <w:gridCol w:w="2115"/>
      </w:tblGrid>
      <w:tr w:rsidR="00705368">
        <w:tc>
          <w:tcPr>
            <w:tcW w:w="2154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OBLICI STRUČNOG USAVRŠAVANJA UČITELJA</w:t>
            </w:r>
          </w:p>
        </w:tc>
        <w:tc>
          <w:tcPr>
            <w:tcW w:w="2492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SADRŽAJ/TEMA</w:t>
            </w:r>
          </w:p>
        </w:tc>
        <w:tc>
          <w:tcPr>
            <w:tcW w:w="2300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ORGANIZATORI/NOSITELJ</w:t>
            </w:r>
          </w:p>
        </w:tc>
        <w:tc>
          <w:tcPr>
            <w:tcW w:w="2115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VRIJEME REALIZACIJE</w:t>
            </w:r>
          </w:p>
        </w:tc>
      </w:tr>
      <w:tr w:rsidR="00705368">
        <w:tc>
          <w:tcPr>
            <w:tcW w:w="2154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Individualno usavršavanje učitelja i stručnih suradnika</w:t>
            </w:r>
          </w:p>
        </w:tc>
        <w:tc>
          <w:tcPr>
            <w:tcW w:w="249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Prema slobodnom izboru učitelja/stručnog suradnika. Usavršava se stručni i metodički dio.</w:t>
            </w:r>
          </w:p>
        </w:tc>
        <w:tc>
          <w:tcPr>
            <w:tcW w:w="230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Učitelji sami organiziraju stručno usavršavanje.</w:t>
            </w:r>
          </w:p>
        </w:tc>
        <w:tc>
          <w:tcPr>
            <w:tcW w:w="211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 rujna 2022. do kolovoza 2023.</w:t>
            </w:r>
          </w:p>
        </w:tc>
      </w:tr>
      <w:tr w:rsidR="00705368">
        <w:tc>
          <w:tcPr>
            <w:tcW w:w="2154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Kolektivno usavršavanje u školi</w:t>
            </w:r>
          </w:p>
        </w:tc>
        <w:tc>
          <w:tcPr>
            <w:tcW w:w="249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Analiza uvida u nastavu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Emocije u nastavi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Inkluzivna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učionica</w:t>
            </w:r>
          </w:p>
        </w:tc>
        <w:tc>
          <w:tcPr>
            <w:tcW w:w="230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Pedagoginja</w:t>
            </w:r>
          </w:p>
        </w:tc>
        <w:tc>
          <w:tcPr>
            <w:tcW w:w="211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Rujan 2022.- lipanj 2023.</w:t>
            </w:r>
          </w:p>
        </w:tc>
      </w:tr>
      <w:tr w:rsidR="00705368">
        <w:tc>
          <w:tcPr>
            <w:tcW w:w="2154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Stručno usavršavanje izvan škole</w:t>
            </w:r>
          </w:p>
        </w:tc>
        <w:tc>
          <w:tcPr>
            <w:tcW w:w="249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Prema katalogu stručnih skupova iz Agencije za odgoj i obrazovanje i prema planu županijskih stručnih aktiva prema predmetima i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područjima.</w:t>
            </w:r>
          </w:p>
        </w:tc>
        <w:tc>
          <w:tcPr>
            <w:tcW w:w="230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AZOO, MZO, NSK, Županijski stručni skupovi učitelja i stručnih suradnika.</w:t>
            </w:r>
          </w:p>
        </w:tc>
        <w:tc>
          <w:tcPr>
            <w:tcW w:w="211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 rujna 2022. do kolovoza 2023.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05368">
        <w:tc>
          <w:tcPr>
            <w:tcW w:w="2154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MOOC –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Massive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open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tečajevi e-učenja otvorenog tipa temeljenih na teoriji </w:t>
            </w:r>
            <w:hyperlink r:id="rId13" w:anchor="konektivizam" w:history="1">
              <w:proofErr w:type="spellStart"/>
              <w:r>
                <w:rPr>
                  <w:rFonts w:eastAsia="Calibri"/>
                </w:rPr>
                <w:t>konektivizma</w:t>
              </w:r>
              <w:proofErr w:type="spellEnd"/>
            </w:hyperlink>
            <w:r>
              <w:rPr>
                <w:rFonts w:eastAsia="Calibri" w:cs="Calibri"/>
                <w:sz w:val="20"/>
                <w:szCs w:val="20"/>
              </w:rPr>
              <w:t xml:space="preserve"> i umreženog učenja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strukturirane aktivnosti </w:t>
            </w:r>
          </w:p>
        </w:tc>
        <w:tc>
          <w:tcPr>
            <w:tcW w:w="230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School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Education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Gateway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tijekom školske godine</w:t>
            </w:r>
          </w:p>
        </w:tc>
      </w:tr>
      <w:tr w:rsidR="00705368">
        <w:tc>
          <w:tcPr>
            <w:tcW w:w="2154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eTwinning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seminari, radionice i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webinari</w:t>
            </w:r>
            <w:proofErr w:type="spellEnd"/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49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hAnsi="Calibri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Twinning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mobilnost-  višednevni boravak u inozemstvu u svrhu sudjelovanja na međunarodnim seminarima, radionicama i konferencijama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Seminari i radionice u Hrvatskoj te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eTwinning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webinar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mrežne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Nacionalna služba za podršku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eTwinningu</w:t>
            </w:r>
            <w:proofErr w:type="spellEnd"/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AMPEU – Agencija za mobilnost i programe Europske unije</w:t>
            </w:r>
          </w:p>
        </w:tc>
        <w:tc>
          <w:tcPr>
            <w:tcW w:w="211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tijekom školske godine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</w:p>
        </w:tc>
      </w:tr>
      <w:tr w:rsidR="00705368">
        <w:trPr>
          <w:trHeight w:val="1860"/>
        </w:trPr>
        <w:tc>
          <w:tcPr>
            <w:tcW w:w="2154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Erasmus+KA1 projekt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Beauty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in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diversity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Mindfulness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and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multicultural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teaching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learning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– odobreni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Erasmus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+ KA1 projekt</w:t>
            </w:r>
          </w:p>
        </w:tc>
        <w:tc>
          <w:tcPr>
            <w:tcW w:w="2300" w:type="dxa"/>
            <w:shd w:val="clear" w:color="auto" w:fill="auto"/>
          </w:tcPr>
          <w:p w:rsidR="00705368" w:rsidRDefault="0070536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Empowering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Diversity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in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Multicultural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Classrooms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- 10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Days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studeni 2022.</w:t>
            </w:r>
          </w:p>
        </w:tc>
      </w:tr>
    </w:tbl>
    <w:p w:rsidR="00705368" w:rsidRDefault="00705368"/>
    <w:p w:rsidR="00705368" w:rsidRDefault="00705368"/>
    <w:p w:rsidR="00705368" w:rsidRDefault="00705368"/>
    <w:p w:rsidR="00705368" w:rsidRDefault="00EA45CB">
      <w:pPr>
        <w:pStyle w:val="Naslov1"/>
        <w:numPr>
          <w:ilvl w:val="0"/>
          <w:numId w:val="10"/>
        </w:numPr>
      </w:pPr>
      <w:bookmarkStart w:id="25" w:name="_Toc115245078"/>
      <w:r>
        <w:t>Plan suradnje s roditeljima</w:t>
      </w:r>
      <w:bookmarkEnd w:id="25"/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894"/>
        <w:gridCol w:w="2931"/>
        <w:gridCol w:w="2302"/>
        <w:gridCol w:w="1935"/>
      </w:tblGrid>
      <w:tr w:rsidR="00705368">
        <w:tc>
          <w:tcPr>
            <w:tcW w:w="1893" w:type="dxa"/>
            <w:shd w:val="clear" w:color="auto" w:fill="BDD6EE" w:themeFill="accent1" w:themeFillTint="66"/>
            <w:vAlign w:val="center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OBLICI SURADNJE</w:t>
            </w:r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31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SADRŽAJ/TEMA</w:t>
            </w:r>
          </w:p>
        </w:tc>
        <w:tc>
          <w:tcPr>
            <w:tcW w:w="2302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ORGANIZATORI/NOSITELJ</w:t>
            </w:r>
          </w:p>
        </w:tc>
        <w:tc>
          <w:tcPr>
            <w:tcW w:w="1935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VRIJEME REALIZACIJE</w:t>
            </w:r>
          </w:p>
        </w:tc>
      </w:tr>
      <w:tr w:rsidR="00705368">
        <w:tc>
          <w:tcPr>
            <w:tcW w:w="1893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Roditeljski sastanci</w:t>
            </w:r>
          </w:p>
        </w:tc>
        <w:tc>
          <w:tcPr>
            <w:tcW w:w="29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Opći roditeljski sastanci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- Odgojni stilovi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-Učenje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-Izbor budućeg zanimanja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>-Prevencija seksualnog zlostavljanja</w:t>
            </w:r>
          </w:p>
        </w:tc>
        <w:tc>
          <w:tcPr>
            <w:tcW w:w="230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Razrednici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pedagoginja</w:t>
            </w:r>
          </w:p>
        </w:tc>
        <w:tc>
          <w:tcPr>
            <w:tcW w:w="19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Tijekom godine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1893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Individualni razgovori</w:t>
            </w:r>
          </w:p>
        </w:tc>
        <w:tc>
          <w:tcPr>
            <w:tcW w:w="29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Problemi učenja i odrastanja</w:t>
            </w:r>
          </w:p>
        </w:tc>
        <w:tc>
          <w:tcPr>
            <w:tcW w:w="230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Razrednici i predmetni učitelji.</w:t>
            </w:r>
          </w:p>
        </w:tc>
        <w:tc>
          <w:tcPr>
            <w:tcW w:w="19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 sat tjedno</w:t>
            </w:r>
          </w:p>
        </w:tc>
      </w:tr>
      <w:tr w:rsidR="00705368">
        <w:tc>
          <w:tcPr>
            <w:tcW w:w="1893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Škola za roditelje</w:t>
            </w:r>
          </w:p>
        </w:tc>
        <w:tc>
          <w:tcPr>
            <w:tcW w:w="29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1.Roditelji i stres</w:t>
            </w:r>
          </w:p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Osjećaji i kako izaći na kraj s ljutnjom</w:t>
            </w:r>
          </w:p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Komunikacija u obitelji</w:t>
            </w:r>
          </w:p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 Pravila ponašanja i discipliniranje</w:t>
            </w:r>
          </w:p>
        </w:tc>
        <w:tc>
          <w:tcPr>
            <w:tcW w:w="230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pedagoginja</w:t>
            </w:r>
          </w:p>
        </w:tc>
        <w:tc>
          <w:tcPr>
            <w:tcW w:w="19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Studeni, 2022-travanj 2023.</w:t>
            </w:r>
          </w:p>
        </w:tc>
      </w:tr>
      <w:tr w:rsidR="00705368">
        <w:tc>
          <w:tcPr>
            <w:tcW w:w="1893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Vijeće roditelja</w:t>
            </w:r>
          </w:p>
        </w:tc>
        <w:tc>
          <w:tcPr>
            <w:tcW w:w="29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Školski kurikulum i rješavanje pitanja i problematike tijekom školske godine.</w:t>
            </w:r>
          </w:p>
        </w:tc>
        <w:tc>
          <w:tcPr>
            <w:tcW w:w="2302" w:type="dxa"/>
            <w:shd w:val="clear" w:color="auto" w:fill="auto"/>
          </w:tcPr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35" w:type="dxa"/>
            <w:shd w:val="clear" w:color="auto" w:fill="auto"/>
          </w:tcPr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05368">
        <w:tc>
          <w:tcPr>
            <w:tcW w:w="1893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Sudjelovanje u drugim aktivnostima škole</w:t>
            </w:r>
          </w:p>
        </w:tc>
        <w:tc>
          <w:tcPr>
            <w:tcW w:w="29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Kreativne radionice, sudjelovanje u projektima škole.</w:t>
            </w:r>
          </w:p>
        </w:tc>
        <w:tc>
          <w:tcPr>
            <w:tcW w:w="230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Razrednici, predmetni i razredni učitelji, roditelji.</w:t>
            </w:r>
          </w:p>
        </w:tc>
        <w:tc>
          <w:tcPr>
            <w:tcW w:w="19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FA6598" w:rsidRDefault="00FA659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FA6598" w:rsidRDefault="00FA659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132" w:type="dxa"/>
        <w:tblLayout w:type="fixed"/>
        <w:tblLook w:val="04A0" w:firstRow="1" w:lastRow="0" w:firstColumn="1" w:lastColumn="0" w:noHBand="0" w:noVBand="1"/>
      </w:tblPr>
      <w:tblGrid>
        <w:gridCol w:w="4520"/>
        <w:gridCol w:w="4612"/>
      </w:tblGrid>
      <w:tr w:rsidR="002A261B" w:rsidTr="0090748D">
        <w:tc>
          <w:tcPr>
            <w:tcW w:w="9132" w:type="dxa"/>
            <w:gridSpan w:val="2"/>
            <w:shd w:val="clear" w:color="auto" w:fill="BDD6EE" w:themeFill="accent1" w:themeFillTint="66"/>
          </w:tcPr>
          <w:p w:rsidR="002A261B" w:rsidRPr="002A261B" w:rsidRDefault="002A261B" w:rsidP="00FA6598">
            <w:pPr>
              <w:widowControl w:val="0"/>
              <w:spacing w:after="0" w:line="276" w:lineRule="auto"/>
              <w:jc w:val="center"/>
              <w:rPr>
                <w:b/>
                <w:color w:val="000000"/>
              </w:rPr>
            </w:pPr>
            <w:bookmarkStart w:id="26" w:name="__DdeLink__9061_17547176471"/>
            <w:bookmarkEnd w:id="26"/>
            <w:r w:rsidRPr="002A261B">
              <w:rPr>
                <w:b/>
                <w:color w:val="000000"/>
              </w:rPr>
              <w:t>ŠKOLA ZA RODITELJE</w:t>
            </w:r>
          </w:p>
        </w:tc>
      </w:tr>
      <w:tr w:rsidR="002A261B" w:rsidTr="0090748D">
        <w:tc>
          <w:tcPr>
            <w:tcW w:w="4520" w:type="dxa"/>
            <w:shd w:val="clear" w:color="auto" w:fill="auto"/>
          </w:tcPr>
          <w:p w:rsidR="002A261B" w:rsidRDefault="002A261B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612" w:type="dxa"/>
            <w:shd w:val="clear" w:color="auto" w:fill="auto"/>
          </w:tcPr>
          <w:p w:rsidR="002A261B" w:rsidRDefault="002A261B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1.-8.r.</w:t>
            </w:r>
          </w:p>
        </w:tc>
      </w:tr>
      <w:tr w:rsidR="002A261B" w:rsidTr="0090748D">
        <w:tc>
          <w:tcPr>
            <w:tcW w:w="4520" w:type="dxa"/>
            <w:shd w:val="clear" w:color="auto" w:fill="auto"/>
          </w:tcPr>
          <w:p w:rsidR="002A261B" w:rsidRDefault="002A261B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612" w:type="dxa"/>
            <w:shd w:val="clear" w:color="auto" w:fill="auto"/>
          </w:tcPr>
          <w:p w:rsidR="002A261B" w:rsidRDefault="0090748D" w:rsidP="00FA6598">
            <w:pPr>
              <w:pStyle w:val="Bezproreda"/>
              <w:widowControl w:val="0"/>
              <w:snapToGrid w:val="0"/>
              <w:spacing w:after="16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Podrška roditeljima u razvijanju roditeljskih kompetencija.</w:t>
            </w:r>
          </w:p>
        </w:tc>
      </w:tr>
      <w:tr w:rsidR="002A261B" w:rsidTr="0090748D">
        <w:tc>
          <w:tcPr>
            <w:tcW w:w="4520" w:type="dxa"/>
            <w:shd w:val="clear" w:color="auto" w:fill="auto"/>
          </w:tcPr>
          <w:p w:rsidR="002A261B" w:rsidRDefault="002A261B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612" w:type="dxa"/>
            <w:shd w:val="clear" w:color="auto" w:fill="auto"/>
          </w:tcPr>
          <w:p w:rsidR="002A261B" w:rsidRDefault="0090748D" w:rsidP="00FA6598">
            <w:pPr>
              <w:widowControl w:val="0"/>
              <w:spacing w:after="0" w:line="276" w:lineRule="auto"/>
              <w:contextualSpacing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Roditelji zainteresirani za unaprjeđivanje odnosa sa svojom djecom, bolje postavljanje granica i učinkovite metode discipliniranja.</w:t>
            </w:r>
          </w:p>
        </w:tc>
      </w:tr>
      <w:tr w:rsidR="002A261B" w:rsidTr="0090748D">
        <w:tc>
          <w:tcPr>
            <w:tcW w:w="4520" w:type="dxa"/>
            <w:shd w:val="clear" w:color="auto" w:fill="auto"/>
          </w:tcPr>
          <w:p w:rsidR="002A261B" w:rsidRDefault="002A261B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612" w:type="dxa"/>
            <w:shd w:val="clear" w:color="auto" w:fill="auto"/>
          </w:tcPr>
          <w:p w:rsidR="002A261B" w:rsidRDefault="0090748D" w:rsidP="00FA659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Ciklus od 4 radionice po 2 sata tjedno.</w:t>
            </w:r>
          </w:p>
        </w:tc>
      </w:tr>
      <w:tr w:rsidR="002A261B" w:rsidTr="0090748D">
        <w:tc>
          <w:tcPr>
            <w:tcW w:w="4520" w:type="dxa"/>
            <w:shd w:val="clear" w:color="auto" w:fill="auto"/>
          </w:tcPr>
          <w:p w:rsidR="002A261B" w:rsidRDefault="002A261B" w:rsidP="00FA659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612" w:type="dxa"/>
            <w:shd w:val="clear" w:color="auto" w:fill="auto"/>
          </w:tcPr>
          <w:p w:rsidR="002A261B" w:rsidRDefault="0090748D" w:rsidP="00FA6598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Pedagoginja i zainteresirani roditelji.</w:t>
            </w:r>
          </w:p>
        </w:tc>
      </w:tr>
      <w:tr w:rsidR="0090748D" w:rsidTr="0090748D">
        <w:tc>
          <w:tcPr>
            <w:tcW w:w="4520" w:type="dxa"/>
            <w:shd w:val="clear" w:color="auto" w:fill="auto"/>
          </w:tcPr>
          <w:p w:rsidR="0090748D" w:rsidRDefault="0090748D" w:rsidP="0090748D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612" w:type="dxa"/>
            <w:shd w:val="clear" w:color="auto" w:fill="auto"/>
          </w:tcPr>
          <w:p w:rsidR="0090748D" w:rsidRDefault="0090748D" w:rsidP="0090748D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studeni 2022.- ožujak 2023.</w:t>
            </w:r>
          </w:p>
        </w:tc>
      </w:tr>
      <w:tr w:rsidR="0090748D" w:rsidTr="0090748D">
        <w:tc>
          <w:tcPr>
            <w:tcW w:w="4520" w:type="dxa"/>
            <w:shd w:val="clear" w:color="auto" w:fill="auto"/>
          </w:tcPr>
          <w:p w:rsidR="0090748D" w:rsidRDefault="0090748D" w:rsidP="0090748D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612" w:type="dxa"/>
            <w:shd w:val="clear" w:color="auto" w:fill="auto"/>
          </w:tcPr>
          <w:p w:rsidR="0090748D" w:rsidRDefault="0090748D" w:rsidP="0090748D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Cijena potrošnog materijala (papir...)</w:t>
            </w:r>
          </w:p>
        </w:tc>
      </w:tr>
      <w:tr w:rsidR="0090748D" w:rsidTr="0090748D">
        <w:tc>
          <w:tcPr>
            <w:tcW w:w="4520" w:type="dxa"/>
            <w:shd w:val="clear" w:color="auto" w:fill="auto"/>
          </w:tcPr>
          <w:p w:rsidR="0090748D" w:rsidRDefault="0090748D" w:rsidP="0090748D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612" w:type="dxa"/>
            <w:shd w:val="clear" w:color="auto" w:fill="auto"/>
          </w:tcPr>
          <w:p w:rsidR="0090748D" w:rsidRDefault="0090748D" w:rsidP="0090748D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Anketa s roditeljima o zadovoljstvu radionicama.</w:t>
            </w:r>
          </w:p>
        </w:tc>
      </w:tr>
      <w:tr w:rsidR="00FA6598" w:rsidTr="0090748D">
        <w:tc>
          <w:tcPr>
            <w:tcW w:w="4520" w:type="dxa"/>
            <w:shd w:val="clear" w:color="auto" w:fill="auto"/>
          </w:tcPr>
          <w:p w:rsidR="00FA6598" w:rsidRDefault="00FA6598" w:rsidP="0090748D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612" w:type="dxa"/>
            <w:shd w:val="clear" w:color="auto" w:fill="auto"/>
          </w:tcPr>
          <w:p w:rsidR="00FA6598" w:rsidRDefault="00FA6598" w:rsidP="0090748D">
            <w:pPr>
              <w:pStyle w:val="Odlomakpopisa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:rsidR="00FA6598" w:rsidRDefault="00FA6598" w:rsidP="00FA6598">
      <w:pPr>
        <w:pStyle w:val="Naslov1"/>
        <w:ind w:left="360"/>
      </w:pPr>
      <w:bookmarkStart w:id="27" w:name="_Toc115245079"/>
    </w:p>
    <w:p w:rsidR="00FA6598" w:rsidRDefault="00FA6598" w:rsidP="00FA6598">
      <w:pPr>
        <w:pStyle w:val="Naslov1"/>
        <w:ind w:left="360"/>
      </w:pPr>
    </w:p>
    <w:p w:rsidR="00705368" w:rsidRDefault="00FA6598">
      <w:pPr>
        <w:pStyle w:val="Naslov1"/>
        <w:numPr>
          <w:ilvl w:val="0"/>
          <w:numId w:val="10"/>
        </w:numPr>
      </w:pPr>
      <w:r>
        <w:t xml:space="preserve"> Pro</w:t>
      </w:r>
      <w:r w:rsidR="00EA45CB">
        <w:t>jekti, radionice, akcije, edukacije i programi</w:t>
      </w:r>
      <w:bookmarkEnd w:id="27"/>
    </w:p>
    <w:p w:rsidR="00FA6598" w:rsidRPr="00FA6598" w:rsidRDefault="00FA6598" w:rsidP="00FA6598"/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132" w:type="dxa"/>
        <w:tblLayout w:type="fixed"/>
        <w:tblLook w:val="04A0" w:firstRow="1" w:lastRow="0" w:firstColumn="1" w:lastColumn="0" w:noHBand="0" w:noVBand="1"/>
      </w:tblPr>
      <w:tblGrid>
        <w:gridCol w:w="4439"/>
        <w:gridCol w:w="4457"/>
        <w:gridCol w:w="30"/>
        <w:gridCol w:w="206"/>
      </w:tblGrid>
      <w:tr w:rsidR="00705368" w:rsidTr="002A261B">
        <w:trPr>
          <w:gridAfter w:val="1"/>
          <w:wAfter w:w="206" w:type="dxa"/>
        </w:trPr>
        <w:tc>
          <w:tcPr>
            <w:tcW w:w="8926" w:type="dxa"/>
            <w:gridSpan w:val="3"/>
            <w:shd w:val="clear" w:color="auto" w:fill="BDD6EE" w:themeFill="accent1" w:themeFillTint="66"/>
          </w:tcPr>
          <w:p w:rsidR="00705368" w:rsidRPr="0090748D" w:rsidRDefault="00EA45CB">
            <w:pPr>
              <w:widowControl w:val="0"/>
              <w:spacing w:after="0" w:line="276" w:lineRule="auto"/>
              <w:jc w:val="center"/>
              <w:rPr>
                <w:rFonts w:eastAsia="Calibri"/>
                <w:b/>
              </w:rPr>
            </w:pPr>
            <w:r w:rsidRPr="0090748D">
              <w:rPr>
                <w:rFonts w:ascii="Arial;Helvetica;sans-serif" w:eastAsia="Calibri" w:hAnsi="Arial;Helvetica;sans-serif"/>
                <w:b/>
                <w:bCs/>
                <w:color w:val="222222"/>
                <w:sz w:val="24"/>
              </w:rPr>
              <w:t>SNEP 2 – Junior program</w:t>
            </w:r>
            <w:r w:rsidRPr="0090748D">
              <w:rPr>
                <w:rFonts w:eastAsia="Calibri"/>
                <w:b/>
                <w:bCs/>
                <w:color w:val="FF0000"/>
              </w:rPr>
              <w:t xml:space="preserve"> </w:t>
            </w:r>
          </w:p>
        </w:tc>
      </w:tr>
      <w:tr w:rsidR="00705368" w:rsidTr="002A261B">
        <w:trPr>
          <w:gridAfter w:val="1"/>
          <w:wAfter w:w="206" w:type="dxa"/>
        </w:trPr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Učenici od petog do osmog razreda</w:t>
            </w:r>
          </w:p>
        </w:tc>
      </w:tr>
      <w:tr w:rsidR="00705368" w:rsidTr="002A261B">
        <w:trPr>
          <w:gridAfter w:val="1"/>
          <w:wAfter w:w="206" w:type="dxa"/>
        </w:trPr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>Glavni cilj projekta je prevencija seksualnog nasilja nad djecom.</w:t>
            </w:r>
          </w:p>
        </w:tc>
      </w:tr>
      <w:tr w:rsidR="00705368" w:rsidTr="002A261B">
        <w:trPr>
          <w:gridAfter w:val="1"/>
          <w:wAfter w:w="206" w:type="dxa"/>
        </w:trPr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 xml:space="preserve">Upoznati učenike i roditelje o predrasudama vezanim za seksualno nasilje, seksualnim nasiljem u obitelji, mladenačkim vezama i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elektoničkim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 xml:space="preserve"> seksualnim nasiljem kroz niz radionica. </w:t>
            </w:r>
          </w:p>
        </w:tc>
      </w:tr>
      <w:tr w:rsidR="00705368" w:rsidTr="002A261B">
        <w:trPr>
          <w:gridAfter w:val="1"/>
          <w:wAfter w:w="206" w:type="dxa"/>
        </w:trPr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Radionice za roditelje na roditeljskim sastancima i za učenike na satima razrednika.</w:t>
            </w:r>
          </w:p>
        </w:tc>
      </w:tr>
      <w:tr w:rsidR="00705368" w:rsidTr="002A261B">
        <w:trPr>
          <w:gridAfter w:val="1"/>
          <w:wAfter w:w="206" w:type="dxa"/>
        </w:trPr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 xml:space="preserve">Pedagoginja Kristina Gugić i učiteljica Gabrijela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Bićanić</w:t>
            </w:r>
            <w:proofErr w:type="spellEnd"/>
          </w:p>
        </w:tc>
      </w:tr>
      <w:tr w:rsidR="00705368" w:rsidTr="002A261B">
        <w:trPr>
          <w:gridAfter w:val="1"/>
          <w:wAfter w:w="206" w:type="dxa"/>
        </w:trPr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 xml:space="preserve">Tijekom školske godine 2022. /2023. </w:t>
            </w:r>
          </w:p>
        </w:tc>
      </w:tr>
      <w:tr w:rsidR="00705368" w:rsidTr="002A261B">
        <w:trPr>
          <w:gridAfter w:val="1"/>
          <w:wAfter w:w="206" w:type="dxa"/>
        </w:trPr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Cijena potrošnog materijala (papir...)</w:t>
            </w:r>
          </w:p>
        </w:tc>
      </w:tr>
      <w:tr w:rsidR="00705368" w:rsidTr="002A261B">
        <w:trPr>
          <w:gridAfter w:val="1"/>
          <w:wAfter w:w="206" w:type="dxa"/>
        </w:trPr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Ankete i evaluacijski listići</w:t>
            </w:r>
          </w:p>
        </w:tc>
      </w:tr>
      <w:tr w:rsidR="00705368" w:rsidTr="002A261B">
        <w:tc>
          <w:tcPr>
            <w:tcW w:w="8896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VRŠNJAČKA MEDIJACIJA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  <w:tr w:rsidR="00705368" w:rsidTr="002A261B"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45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4.-8. 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  <w:tr w:rsidR="00705368" w:rsidTr="002A261B"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45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učenicima koji imaju poteškoće u međusobnoj komunikaciji i nenasilno rješavanje sukoba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  <w:tr w:rsidR="00705368" w:rsidTr="002A261B"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45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Aktivnost je namijenjena učenicima koji se nađu u sukobu da kroz vršnjačku medijaciju riješe sukob na nenasilan način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  <w:tr w:rsidR="00705368" w:rsidTr="002A261B"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45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se sastaju s pedagoginjom i učenikom medijatorom u dogovorenom terminu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  <w:tr w:rsidR="00705368" w:rsidTr="002A261B"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45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pedagoginja i učenici medijatori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  <w:tr w:rsidR="00705368" w:rsidTr="002A261B"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45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1 sat tjedno tijekom cijele školske godine 2022./2023.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  <w:tr w:rsidR="00705368" w:rsidTr="002A261B"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45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rPr>
                <w:rFonts w:eastAsiaTheme="minorEastAsia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  <w:tr w:rsidR="00705368" w:rsidTr="002A261B">
        <w:tc>
          <w:tcPr>
            <w:tcW w:w="4439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45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Anketa o uspješnosti medijacije</w:t>
            </w:r>
            <w:bookmarkStart w:id="28" w:name="_GoBack1"/>
            <w:bookmarkEnd w:id="28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68" w:rsidRDefault="00705368">
            <w:pPr>
              <w:rPr>
                <w:rFonts w:ascii="Calibri" w:eastAsia="Calibri" w:hAnsi="Calibri"/>
              </w:rPr>
            </w:pPr>
          </w:p>
        </w:tc>
      </w:tr>
    </w:tbl>
    <w:p w:rsidR="00705368" w:rsidRDefault="00705368">
      <w:pPr>
        <w:rPr>
          <w:rFonts w:ascii="Calibri" w:eastAsia="Calibri" w:hAnsi="Calibri" w:cs="Calibri"/>
          <w:color w:val="FF0000"/>
          <w:lang w:eastAsia="hr-HR"/>
        </w:rPr>
      </w:pPr>
    </w:p>
    <w:p w:rsidR="0090748D" w:rsidRDefault="0090748D">
      <w:pPr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132" w:type="dxa"/>
        <w:tblLayout w:type="fixed"/>
        <w:tblLook w:val="04A0" w:firstRow="1" w:lastRow="0" w:firstColumn="1" w:lastColumn="0" w:noHBand="0" w:noVBand="1"/>
      </w:tblPr>
      <w:tblGrid>
        <w:gridCol w:w="4520"/>
        <w:gridCol w:w="4612"/>
      </w:tblGrid>
      <w:tr w:rsidR="00705368">
        <w:tc>
          <w:tcPr>
            <w:tcW w:w="9131" w:type="dxa"/>
            <w:gridSpan w:val="2"/>
            <w:shd w:val="clear" w:color="auto" w:fill="BDD6EE" w:themeFill="accent1" w:themeFillTint="66"/>
          </w:tcPr>
          <w:p w:rsidR="00705368" w:rsidRPr="00FA6598" w:rsidRDefault="00EA45CB">
            <w:pPr>
              <w:widowControl w:val="0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A6598">
              <w:rPr>
                <w:rFonts w:eastAsia="Calibri"/>
                <w:b/>
                <w:bCs/>
                <w:color w:val="000000"/>
                <w:sz w:val="24"/>
                <w:szCs w:val="24"/>
              </w:rPr>
              <w:t>HRVATSKI ŠKOLSKI MUZEJ ZAGREB</w:t>
            </w:r>
          </w:p>
        </w:tc>
      </w:tr>
      <w:tr w:rsidR="00705368">
        <w:tc>
          <w:tcPr>
            <w:tcW w:w="452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61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5.</w:t>
            </w:r>
            <w:r w:rsidR="00FA6598">
              <w:rPr>
                <w:rFonts w:eastAsia="Calibri" w:cs="Calibri"/>
                <w:color w:val="000000"/>
                <w:sz w:val="20"/>
                <w:szCs w:val="20"/>
              </w:rPr>
              <w:t>b,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c</w:t>
            </w:r>
          </w:p>
        </w:tc>
      </w:tr>
      <w:tr w:rsidR="00705368">
        <w:tc>
          <w:tcPr>
            <w:tcW w:w="452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611" w:type="dxa"/>
            <w:shd w:val="clear" w:color="auto" w:fill="auto"/>
          </w:tcPr>
          <w:p w:rsidR="00705368" w:rsidRDefault="00EA45CB">
            <w:pPr>
              <w:pStyle w:val="Bezproreda"/>
              <w:widowControl w:val="0"/>
              <w:snapToGrid w:val="0"/>
              <w:spacing w:after="16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>Upoznavanje učenika s izgledom i životom nekadašnjih pučkih škola i zaboravljenih vještina.</w:t>
            </w:r>
          </w:p>
        </w:tc>
      </w:tr>
      <w:tr w:rsidR="00705368">
        <w:tc>
          <w:tcPr>
            <w:tcW w:w="452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61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contextualSpacing/>
              <w:rPr>
                <w:rFonts w:ascii="Calibri" w:hAnsi="Calibri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hr-HR"/>
              </w:rPr>
              <w:t>Pisanje sa perom, igre i plesovi, vezenje križićem, pravljenje čizmice, računanje te geometrija, umjetničko izražavanje, blagdanske radionice.</w:t>
            </w:r>
          </w:p>
        </w:tc>
      </w:tr>
      <w:tr w:rsidR="00705368">
        <w:tc>
          <w:tcPr>
            <w:tcW w:w="452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61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Radionice na satima razreda.</w:t>
            </w:r>
          </w:p>
        </w:tc>
      </w:tr>
      <w:tr w:rsidR="00705368">
        <w:tc>
          <w:tcPr>
            <w:tcW w:w="452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61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 xml:space="preserve">Anđela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Behin</w:t>
            </w:r>
            <w:proofErr w:type="spellEnd"/>
          </w:p>
        </w:tc>
      </w:tr>
      <w:tr w:rsidR="00705368">
        <w:tc>
          <w:tcPr>
            <w:tcW w:w="452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61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 xml:space="preserve">Tijekom školske godine 2022. /2023. </w:t>
            </w:r>
          </w:p>
        </w:tc>
      </w:tr>
      <w:tr w:rsidR="00705368">
        <w:tc>
          <w:tcPr>
            <w:tcW w:w="452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61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Cijena potrošnog materijala (papir...)</w:t>
            </w:r>
          </w:p>
        </w:tc>
      </w:tr>
      <w:tr w:rsidR="00705368">
        <w:tc>
          <w:tcPr>
            <w:tcW w:w="452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611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hr-HR"/>
              </w:rPr>
              <w:t>Usmeno komentiranje učenika.</w:t>
            </w:r>
          </w:p>
        </w:tc>
      </w:tr>
    </w:tbl>
    <w:p w:rsidR="00705368" w:rsidRDefault="00705368">
      <w:pPr>
        <w:rPr>
          <w:rFonts w:ascii="Calibri" w:eastAsia="Calibri" w:hAnsi="Calibri" w:cs="Calibri"/>
          <w:color w:val="FF0000"/>
          <w:lang w:eastAsia="hr-HR"/>
        </w:rPr>
      </w:pPr>
    </w:p>
    <w:p w:rsidR="0090748D" w:rsidRDefault="0090748D">
      <w:pPr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21"/>
        <w:gridCol w:w="11"/>
        <w:gridCol w:w="4530"/>
      </w:tblGrid>
      <w:tr w:rsidR="00705368" w:rsidTr="001A7F24">
        <w:tc>
          <w:tcPr>
            <w:tcW w:w="9062" w:type="dxa"/>
            <w:gridSpan w:val="3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b/>
                <w:bCs/>
              </w:rPr>
              <w:t>MUZEJSKA PRIČA I JEDNA NJUŠKA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1.-5.r.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Poticanje čitanja.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Razvijanje čitalačkih navika kod učenika.</w:t>
            </w:r>
          </w:p>
          <w:p w:rsidR="00705368" w:rsidRDefault="00705368">
            <w:pPr>
              <w:pStyle w:val="Odlomakpopisa"/>
              <w:widowControl w:val="0"/>
              <w:spacing w:after="0" w:line="276" w:lineRule="auto"/>
              <w:rPr>
                <w:rFonts w:eastAsiaTheme="minorEastAsia"/>
                <w:lang w:eastAsia="hr-HR"/>
              </w:rPr>
            </w:pP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Kroz radionice potaknuti učenike na čitanje, razvijati empatiju, razvijati ljubav i brigu prema životinjama.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>Gradski muzej Vinkovci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 4 radionice tijekom školske godine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--- </w:t>
            </w:r>
          </w:p>
        </w:tc>
      </w:tr>
      <w:tr w:rsidR="00705368" w:rsidTr="001A7F24">
        <w:tc>
          <w:tcPr>
            <w:tcW w:w="452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lang w:eastAsia="hr-HR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hr-HR"/>
              </w:rPr>
              <w:t>Samovrednovanje</w:t>
            </w:r>
            <w:proofErr w:type="spellEnd"/>
            <w:r>
              <w:rPr>
                <w:rFonts w:eastAsiaTheme="minorEastAsia"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705368" w:rsidTr="001A7F24">
        <w:tc>
          <w:tcPr>
            <w:tcW w:w="9062" w:type="dxa"/>
            <w:gridSpan w:val="3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>TRADICIJSKA GLAZBALA HRVATSKE</w:t>
            </w:r>
          </w:p>
        </w:tc>
      </w:tr>
      <w:tr w:rsidR="00705368" w:rsidTr="001A7F24">
        <w:tc>
          <w:tcPr>
            <w:tcW w:w="4532" w:type="dxa"/>
            <w:gridSpan w:val="2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Pr="002A261B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sz w:val="20"/>
                <w:szCs w:val="20"/>
              </w:rPr>
              <w:t>učenicima 5. i 6. razreda</w:t>
            </w:r>
          </w:p>
        </w:tc>
      </w:tr>
      <w:tr w:rsidR="00705368" w:rsidTr="001A7F24">
        <w:tc>
          <w:tcPr>
            <w:tcW w:w="4532" w:type="dxa"/>
            <w:gridSpan w:val="2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Pr="002A261B" w:rsidRDefault="00EA45CB">
            <w:pPr>
              <w:widowControl w:val="0"/>
              <w:spacing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sz w:val="20"/>
                <w:szCs w:val="20"/>
              </w:rPr>
              <w:t>Upoznavanje različitih vrsta tradicijskih glazbala Hrvatske.</w:t>
            </w:r>
          </w:p>
        </w:tc>
      </w:tr>
      <w:tr w:rsidR="00705368" w:rsidTr="001A7F24">
        <w:tc>
          <w:tcPr>
            <w:tcW w:w="4532" w:type="dxa"/>
            <w:gridSpan w:val="2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Pr="002A261B" w:rsidRDefault="00EA45CB">
            <w:pPr>
              <w:widowControl w:val="0"/>
              <w:spacing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sz w:val="20"/>
                <w:szCs w:val="20"/>
              </w:rPr>
              <w:t>Upoznavanje obilježja hrvatske tradicijske glazbe užeg zavičajnog područja.</w:t>
            </w:r>
          </w:p>
        </w:tc>
      </w:tr>
      <w:tr w:rsidR="00705368" w:rsidTr="001A7F24">
        <w:tc>
          <w:tcPr>
            <w:tcW w:w="4532" w:type="dxa"/>
            <w:gridSpan w:val="2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Pr="002A261B" w:rsidRDefault="00EA45CB">
            <w:pPr>
              <w:widowControl w:val="0"/>
              <w:spacing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sz w:val="20"/>
                <w:szCs w:val="20"/>
              </w:rPr>
              <w:t xml:space="preserve">Prezentacija o povijesti tradicijskih glazbala Hrvatske. Demonstracija načina sviranja </w:t>
            </w:r>
            <w:proofErr w:type="spellStart"/>
            <w:r w:rsidRPr="002A261B">
              <w:rPr>
                <w:rFonts w:eastAsia="Calibri" w:cs="Calibri"/>
                <w:sz w:val="20"/>
                <w:szCs w:val="20"/>
              </w:rPr>
              <w:t>trzalačkih</w:t>
            </w:r>
            <w:proofErr w:type="spellEnd"/>
            <w:r w:rsidRPr="002A261B">
              <w:rPr>
                <w:rFonts w:eastAsia="Calibri" w:cs="Calibri"/>
                <w:sz w:val="20"/>
                <w:szCs w:val="20"/>
              </w:rPr>
              <w:t xml:space="preserve"> i puhačkih tradicijskih glazbala. </w:t>
            </w:r>
            <w:proofErr w:type="spellStart"/>
            <w:r w:rsidRPr="002A261B">
              <w:rPr>
                <w:rFonts w:eastAsia="Calibri" w:cs="Calibri"/>
                <w:sz w:val="20"/>
                <w:szCs w:val="20"/>
              </w:rPr>
              <w:t>Rradionica</w:t>
            </w:r>
            <w:proofErr w:type="spellEnd"/>
            <w:r w:rsidRPr="002A261B">
              <w:rPr>
                <w:rFonts w:eastAsia="Calibri" w:cs="Calibri"/>
                <w:sz w:val="20"/>
                <w:szCs w:val="20"/>
              </w:rPr>
              <w:t>/izvođenje jednostavnih melodija na tradicijskim glazbalima.</w:t>
            </w:r>
          </w:p>
        </w:tc>
      </w:tr>
      <w:tr w:rsidR="00705368" w:rsidTr="001A7F24">
        <w:tc>
          <w:tcPr>
            <w:tcW w:w="4532" w:type="dxa"/>
            <w:gridSpan w:val="2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Pr="002A261B" w:rsidRDefault="00EA45CB" w:rsidP="002A261B">
            <w:pPr>
              <w:widowControl w:val="0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sz w:val="20"/>
                <w:szCs w:val="20"/>
              </w:rPr>
              <w:t xml:space="preserve">Učitelj povijesti i geografije Marko </w:t>
            </w:r>
            <w:proofErr w:type="spellStart"/>
            <w:r w:rsidRPr="002A261B">
              <w:rPr>
                <w:rFonts w:eastAsia="Calibri" w:cs="Calibri"/>
                <w:sz w:val="20"/>
                <w:szCs w:val="20"/>
              </w:rPr>
              <w:t>Neferanović</w:t>
            </w:r>
            <w:proofErr w:type="spellEnd"/>
          </w:p>
          <w:p w:rsidR="00705368" w:rsidRPr="002A261B" w:rsidRDefault="00EA45CB" w:rsidP="002A261B">
            <w:pPr>
              <w:widowControl w:val="0"/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sz w:val="20"/>
                <w:szCs w:val="20"/>
              </w:rPr>
              <w:t xml:space="preserve">Učitelj glazbenog Tomislav </w:t>
            </w:r>
            <w:proofErr w:type="spellStart"/>
            <w:r w:rsidRPr="002A261B">
              <w:rPr>
                <w:rFonts w:eastAsia="Calibri" w:cs="Calibri"/>
                <w:sz w:val="20"/>
                <w:szCs w:val="20"/>
              </w:rPr>
              <w:t>Hrženjak</w:t>
            </w:r>
            <w:proofErr w:type="spellEnd"/>
          </w:p>
        </w:tc>
      </w:tr>
      <w:tr w:rsidR="00705368" w:rsidTr="001A7F24">
        <w:tc>
          <w:tcPr>
            <w:tcW w:w="4532" w:type="dxa"/>
            <w:gridSpan w:val="2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sz w:val="20"/>
                <w:szCs w:val="20"/>
              </w:rPr>
              <w:t>Tijekom šk. god. 2022./2023.</w:t>
            </w:r>
          </w:p>
        </w:tc>
      </w:tr>
      <w:tr w:rsidR="00705368" w:rsidTr="001A7F24">
        <w:tc>
          <w:tcPr>
            <w:tcW w:w="4532" w:type="dxa"/>
            <w:gridSpan w:val="2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0 kn</w:t>
            </w:r>
          </w:p>
        </w:tc>
      </w:tr>
      <w:tr w:rsidR="00705368" w:rsidTr="001A7F24">
        <w:tc>
          <w:tcPr>
            <w:tcW w:w="4532" w:type="dxa"/>
            <w:gridSpan w:val="2"/>
            <w:shd w:val="clear" w:color="auto" w:fill="auto"/>
          </w:tcPr>
          <w:p w:rsidR="00705368" w:rsidRPr="002A261B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 w:rsidRPr="002A261B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Pr="002A261B" w:rsidRDefault="002A261B">
            <w:pPr>
              <w:widowControl w:val="0"/>
              <w:spacing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</w:t>
            </w:r>
            <w:r w:rsidR="00EA45CB" w:rsidRPr="002A261B">
              <w:rPr>
                <w:rFonts w:eastAsia="Calibri" w:cs="Calibri"/>
                <w:sz w:val="20"/>
                <w:szCs w:val="20"/>
              </w:rPr>
              <w:t>spješnost učenika u rješavanju nastavnih listića, uključenost učenika u projekt</w:t>
            </w:r>
          </w:p>
        </w:tc>
      </w:tr>
    </w:tbl>
    <w:p w:rsidR="00705368" w:rsidRDefault="00705368">
      <w:pPr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b/>
                <w:bCs/>
              </w:rPr>
              <w:t>ČITAJMO DA NE OSTANEMO BEZ RIJEČI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eastAsia="Calibri" w:cs="Calibri"/>
              </w:rPr>
              <w:t>1.-8.r.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Osvijestiti učenike o vrijednosti i važnosti čitanja u svakodnevnom životu.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Razvijanje čitalačkih navika, razumijevanje pročitanoga, razvijanje logičkog mišljenja i zaključivanja, bogaćenje rječnika, njegovanje hrvatskoga jezika, razvijanje mašte i kreativnosti. Osposobljavanje za cjeloživotno učenje.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Izložbama, virtualnim izložbama, radionicama, plakatima.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Mirna Pavić, Mali knjižničari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Tijekom školske godine.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Samovrednovanje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</w:tr>
    </w:tbl>
    <w:p w:rsidR="00705368" w:rsidRDefault="00705368">
      <w:pPr>
        <w:rPr>
          <w:color w:val="FF0000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1A7F24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PROJEKT: SKUPLJANJE STAROGA PAPIRA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Od prvoga do osmoga razreda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Razvijati svijest o značaju razdvajanja otpada, te odvojenog skupljanja papira kao korisne sirovine čime se doprinosi očuvanju naših šuma.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Razvijati ekološku svijest.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Poticati natjecateljski duh.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Suradnja sa širom lokalnom zajednicom.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Razvijati pozitivan stav prema očuvanju prirode i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okoliša.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Osvijestiti učenike, roditelje i učitelje o važnosti recikliranja.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Od prikupljenog novca urediti vanjsku učionicu.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Prikupljanje staroga papira u školi, u kućanstvima učenika.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Školske akcije prikupljanja papira.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DS Smith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Unijapapir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Croatia d.o.o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Učitelji, učenici i roditelji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Tijekom školske godine 2022./2023.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Troškovi ambalaže za prikupljanje papira u školi i izradu ukrasnih kutija za prikupljanje.</w:t>
            </w:r>
          </w:p>
        </w:tc>
      </w:tr>
      <w:tr w:rsidR="00705368" w:rsidTr="001A7F24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Vaganjem prikupljenog papira, simboličnim zahvalnicama najboljih razreda ili učenika.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05368" w:rsidRDefault="00705368">
      <w:pPr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 xml:space="preserve">PROJEKT: SKUPLJANJE PLASTIČNIH ČEPOVA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 prvoga do osmoga razreda.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Razvijati ekološku svijest.</w:t>
            </w:r>
          </w:p>
          <w:p w:rsidR="00705368" w:rsidRDefault="00EA45CB">
            <w:pPr>
              <w:widowControl w:val="0"/>
              <w:spacing w:after="0" w:line="276" w:lineRule="auto"/>
              <w:rPr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Suradnja sa širom zajednicom.</w:t>
            </w:r>
          </w:p>
          <w:p w:rsidR="00705368" w:rsidRDefault="00EA45CB">
            <w:pPr>
              <w:widowControl w:val="0"/>
              <w:spacing w:after="0" w:line="276" w:lineRule="auto"/>
              <w:rPr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Humanitarno djelovanje.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Svim učenicima naše škole.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Prikupljanje plastičnih čepova u kućanstvima i u školi.</w:t>
            </w:r>
          </w:p>
          <w:p w:rsidR="00705368" w:rsidRDefault="00EA45CB">
            <w:pPr>
              <w:widowControl w:val="0"/>
              <w:spacing w:after="0" w:line="276" w:lineRule="auto"/>
              <w:rPr>
                <w:color w:val="FF0000"/>
                <w:lang w:eastAsia="hr-HR"/>
              </w:rPr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Doniranje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prikupljenih čepova.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Učitelji, učenici i roditelji i Udruga oboljelih od leukemije i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limfoma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, Čakovec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Troškovi vreća za prikupljene čepove i troškovi prijevoza do sabirnog centra u Osijeku.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Vaganjem prikupljenih čepova.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FA6598" w:rsidRDefault="00FA659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PROJEKT: SKUPLJANJE BATERIJA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Od prvoga do osmog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Razvijati svijest o značaju razdvajanja otpada, te odvojenog skupljanja baterija 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Razvijati ekološku svijest.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Poticati natjecateljski duh.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Suradnja sa širom lokalnom zajednicom.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Razvijati pozitivan stav prema očuvanju prirode i okoliša.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Osvijestiti učenike, roditelje i učitelje o važnosti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recikliranja.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Od prikupljenog novca urediti vanjsku učionicu.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Prikupljanje starih baterija u školi, u kućanstvima učenika.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učenici i učitelji, roditelji i tvrtka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Friš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tijekom školske godine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Vaganjem prikupljenih baterija, simboličnim zahvalnicama najboljih razreda ili učenika.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FA6598" w:rsidRDefault="00FA659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PROJEKT: SIGURNIJE ŠKOLE I VRTIĆI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Od prvoga do osmog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Poboljšati znanje i ojačati kompetencije učenika i učitelja za izvanredne situacije prve pomoći, psihosocijalne podrške i sigurnosti u školama.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Pdizanje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razine informiranosti učitelja i roditelja, jačanje samosvijesti i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samopuzdanja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kod učenika u  izvanrednim situacijama.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Radionice na SR-u.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Razrednici, knjižničarka, učenici.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tijekom školske godine 2022./2023.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O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Listići za evaluaciju, e-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book</w:t>
            </w:r>
            <w:proofErr w:type="spellEnd"/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24"/>
        <w:gridCol w:w="4536"/>
      </w:tblGrid>
      <w:tr w:rsidR="00705368" w:rsidTr="001A7F24"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05368" w:rsidRDefault="00EA45CB">
            <w:pPr>
              <w:widowControl w:val="0"/>
              <w:jc w:val="center"/>
              <w:rPr>
                <w:rFonts w:eastAsiaTheme="minorEastAsia"/>
                <w:b/>
                <w:bCs/>
                <w:color w:val="FF0000"/>
              </w:rPr>
            </w:pPr>
            <w:r>
              <w:rPr>
                <w:rFonts w:eastAsiaTheme="minorEastAsia"/>
                <w:b/>
                <w:bCs/>
                <w:color w:val="000000"/>
              </w:rPr>
              <w:t>ČITAJMO ZAJEDNO – ČITAJMO NAGLAS: ZABORAVLJENE KNJIGE</w:t>
            </w:r>
          </w:p>
        </w:tc>
      </w:tr>
      <w:tr w:rsidR="00705368" w:rsidTr="001A7F24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rPr>
                <w:color w:val="00000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3.a,b,c, 4.a, b, c</w:t>
            </w:r>
          </w:p>
        </w:tc>
      </w:tr>
      <w:tr w:rsidR="00705368" w:rsidTr="001A7F24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Razvijati vještine čitanja s razumijevanjem i povezivanje usvojenih pojmova iz pročitanih naslova. Ukazati javnosti na važnost čuvanja kulturnog blaga i važnost školske knjižnice u tom pogledu.</w:t>
            </w:r>
          </w:p>
        </w:tc>
      </w:tr>
      <w:tr w:rsidR="00705368" w:rsidTr="001A7F24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NAMJENA AKTIVNOSTI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Osnovna namjena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međuškolskog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projekta „Čitajmo zajedno – čitajmo naglas“ je otkrivanje „zaboravljenih knjiga“ na policama školske knjižnice.</w:t>
            </w:r>
          </w:p>
        </w:tc>
      </w:tr>
      <w:tr w:rsidR="00705368" w:rsidTr="001A7F24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Čitanje izabranog naslova, razmišljanje o pročitanom djelu, glazbeno-likovno-scensko kreativno izražavanje, pronalaženje korisnih informacija iz pročitanog djela s povijesnog i sociološkog aspekta.</w:t>
            </w:r>
          </w:p>
        </w:tc>
      </w:tr>
      <w:tr w:rsidR="00705368" w:rsidTr="001A7F24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Knjižničarka, Gradska knjižnica i učiteljice  2.a,b,c</w:t>
            </w:r>
          </w:p>
        </w:tc>
      </w:tr>
      <w:tr w:rsidR="00705368" w:rsidTr="001A7F24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VREMENIK AKTIVNOSTI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Listopad: odabir naslova koji će biti korišten u projektu; korelacija s obilježavanjem važnih dana iz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kulturne i javne djelatnosti škole</w:t>
            </w:r>
          </w:p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Studeni – ožujak: čitanje naslova i korelacija s prigodnim temama</w:t>
            </w:r>
          </w:p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Travanj: priprema za završnicu projekta koja će korelirati s obilježavanjem Međunarodnog dana dječje knjige.</w:t>
            </w:r>
          </w:p>
        </w:tc>
      </w:tr>
      <w:tr w:rsidR="00705368" w:rsidTr="001A7F24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Bez troškova.</w:t>
            </w:r>
          </w:p>
        </w:tc>
      </w:tr>
      <w:tr w:rsidR="00705368" w:rsidTr="001A7F24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368" w:rsidRDefault="00EA45CB">
            <w:pPr>
              <w:widowControl w:val="0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Evaluacija, izvještaj i postavljanje na mrežne stranice škole.</w:t>
            </w:r>
          </w:p>
        </w:tc>
      </w:tr>
    </w:tbl>
    <w:p w:rsidR="00705368" w:rsidRDefault="00705368">
      <w:pPr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24"/>
        <w:gridCol w:w="4536"/>
      </w:tblGrid>
      <w:tr w:rsidR="00705368"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05368" w:rsidRDefault="00EA45CB">
            <w:pPr>
              <w:widowControl w:val="0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</w:rPr>
              <w:t>POVRATAK U PROŠLOST (Olimpijada starinskih igara)</w:t>
            </w:r>
          </w:p>
        </w:tc>
      </w:tr>
      <w:tr w:rsidR="00705368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1.-4.r</w:t>
            </w:r>
          </w:p>
        </w:tc>
      </w:tr>
      <w:tr w:rsidR="00705368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 xml:space="preserve">Upoznati djecu sa načinom života djece u prošlosti. Razviti kod djece potrebu zajedništva i upornosti da bi ostvarili nekakav cilj. Upoznati starinske igre djece iz prošlosti. Izraditi rekvizite. Organizirati i sudjelovati u sportskom natjecanju Olimpijada starinskih igara. </w:t>
            </w:r>
          </w:p>
        </w:tc>
      </w:tr>
      <w:tr w:rsidR="00705368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NAMJENA AKTIVNOSTI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Upoznavanje starinskih igara djece u prošlosti.</w:t>
            </w:r>
          </w:p>
        </w:tc>
      </w:tr>
      <w:tr w:rsidR="00705368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NAČIN OSTVARIVANJA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Prikupljanje informacija o životu djece u prošlosti, starinskim igrama. Izrada rekvizita potrebnih za organizaciju natjecanja. Prikupljanje učenika trećih razreda za uključivanje u natjecanje. Organizacija i provedba Olimpijade starinskih igara.</w:t>
            </w:r>
          </w:p>
        </w:tc>
      </w:tr>
      <w:tr w:rsidR="00705368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Učiteljice 2.a,b,c, učiteljice 4.a,b,c</w:t>
            </w:r>
          </w:p>
        </w:tc>
      </w:tr>
      <w:tr w:rsidR="00705368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VREMENIK AKTIVNOSTI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4. i 5. mjesec</w:t>
            </w:r>
            <w:r w:rsidR="00B94B49">
              <w:rPr>
                <w:rFonts w:eastAsia="Calibri Light"/>
                <w:color w:val="000000"/>
                <w:sz w:val="20"/>
                <w:szCs w:val="20"/>
              </w:rPr>
              <w:t>, 2023.</w:t>
            </w:r>
          </w:p>
        </w:tc>
      </w:tr>
      <w:tr w:rsidR="00705368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Troškovi materijala, izrade fotografije, izrada rekvizita.</w:t>
            </w:r>
          </w:p>
        </w:tc>
      </w:tr>
      <w:tr w:rsidR="00705368"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68" w:rsidRDefault="00EA45CB">
            <w:pPr>
              <w:widowControl w:val="0"/>
              <w:spacing w:line="240" w:lineRule="auto"/>
              <w:rPr>
                <w:rFonts w:eastAsia="Calibri Light"/>
                <w:color w:val="FF0000"/>
                <w:sz w:val="20"/>
                <w:szCs w:val="20"/>
              </w:rPr>
            </w:pPr>
            <w:r>
              <w:rPr>
                <w:rFonts w:eastAsia="Calibri Light"/>
                <w:color w:val="000000"/>
                <w:sz w:val="20"/>
                <w:szCs w:val="20"/>
              </w:rPr>
              <w:t>Kroz sate razrednika,  hrvatskog jezika i tjelesne i zdravstvene kulture.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FA6598" w:rsidRDefault="00FA659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FA6598">
        <w:tc>
          <w:tcPr>
            <w:tcW w:w="9062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PROJEKT: IZLIJ VODU DA NAS NE BODU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Učenici sedmih razreda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Poticati istraživački duh i razvijati metodologiju potrebnu za istraživanje.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Razvijati prirodoznanstvenu pismenost.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Poticati stjecanje znanja koja omogućavaju bolje razumijevanje odnosa u prirodi i djelovanje u skladu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s prirodnim zakonitostima.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Razvijati sposobnost apstraktnog mišljenja i logičkog, kritičkog rasuđivanja.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Razvijati ekološku svijest.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Učenici sedmih razreda naše škole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Individualni rad, edukacija o komarcima i projektu pomoću video-prezentacije, edukacija pomoću gotovih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promo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-materijala (plakati i letci), provedba istraživanja uz primjenu etapa/metodike znanstvenog rada, analiza prikupljenih podataka/rezultata, prezentacija i rasprava o dobivenim rezultatima, rješavanje problema biološke tematike iz svakodnevnog života (kako mali koraci u svakodnevici mogu spriječiti kemijsko tretiranje komaraca).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Odjel za biologiju Sveučilišta u Osijeku</w:t>
            </w:r>
          </w:p>
          <w:p w:rsidR="00705368" w:rsidRDefault="00EA45CB">
            <w:pPr>
              <w:widowControl w:val="0"/>
              <w:spacing w:after="0" w:line="252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Vukovarsko-srijemska županija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Učiteljica biologije Gabrijela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Bićanić</w:t>
            </w:r>
            <w:proofErr w:type="spellEnd"/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rujan-prosinac, 2022. godine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0 kuna (troškove prijevoza i zamki snose drugi nositelji)</w:t>
            </w:r>
          </w:p>
        </w:tc>
      </w:tr>
      <w:tr w:rsidR="00705368" w:rsidTr="00FA6598">
        <w:tc>
          <w:tcPr>
            <w:tcW w:w="453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Formativni pristup vrednovanju (praćenje rada od strane učiteljice, davanje pravovremenih povratnih informacija razvijanje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samovrednovanja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i vršnjačkog vrednovanja kod učenika).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Kod učenika koji se istaknu pri provedbi istraživačkog rada i izradi izvješća moguće je i vrednovanje naučenoga (u rubrici prirodoznanstvena pismenost u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eDnevniku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</w:rPr>
              <w:t>).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A7F24" w:rsidTr="001F08DE">
        <w:tc>
          <w:tcPr>
            <w:tcW w:w="9062" w:type="dxa"/>
            <w:gridSpan w:val="2"/>
            <w:shd w:val="clear" w:color="auto" w:fill="BDD6EE" w:themeFill="accent1" w:themeFillTint="66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lang w:eastAsia="hr-H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AKCIJA: PRODAJA STARIH KNJIGA</w:t>
            </w:r>
          </w:p>
        </w:tc>
      </w:tr>
      <w:tr w:rsidR="001A7F24" w:rsidTr="001F08DE">
        <w:tc>
          <w:tcPr>
            <w:tcW w:w="4532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2.-8. razred</w:t>
            </w:r>
          </w:p>
        </w:tc>
      </w:tr>
      <w:tr w:rsidR="001A7F24" w:rsidTr="001F08DE">
        <w:tc>
          <w:tcPr>
            <w:tcW w:w="4532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Osvijestiti učenike o višestrukom učinku prodaje: reciklaža, čuvanje okoliša; upoznavanje s marketingom i raspolaganjem novcem.</w:t>
            </w:r>
          </w:p>
        </w:tc>
      </w:tr>
      <w:tr w:rsidR="001A7F24" w:rsidTr="001F08DE">
        <w:tc>
          <w:tcPr>
            <w:tcW w:w="4532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Kroz akciju prodaje starih knjiga poticati učenike na promišljanje o postupanju sa svojom imovinom; osvijestiti važnost recikliranja.</w:t>
            </w:r>
          </w:p>
        </w:tc>
      </w:tr>
      <w:tr w:rsidR="001A7F24" w:rsidTr="001F08DE">
        <w:tc>
          <w:tcPr>
            <w:tcW w:w="4532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U vrijeme Božićnog sajma škole organizirati štand.</w:t>
            </w:r>
          </w:p>
        </w:tc>
      </w:tr>
      <w:tr w:rsidR="001A7F24" w:rsidTr="001F08DE">
        <w:tc>
          <w:tcPr>
            <w:tcW w:w="4532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eastAsia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Mirna Pavić, prof. i dipl.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knjiž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. i Mali knjižničari</w:t>
            </w:r>
          </w:p>
        </w:tc>
      </w:tr>
      <w:tr w:rsidR="001A7F24" w:rsidTr="001F08DE">
        <w:tc>
          <w:tcPr>
            <w:tcW w:w="4532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prosinac, 2022.</w:t>
            </w:r>
          </w:p>
        </w:tc>
      </w:tr>
      <w:tr w:rsidR="001A7F24" w:rsidTr="001F08DE">
        <w:tc>
          <w:tcPr>
            <w:tcW w:w="4532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</w:p>
        </w:tc>
      </w:tr>
      <w:tr w:rsidR="001A7F24" w:rsidTr="001F08DE">
        <w:tc>
          <w:tcPr>
            <w:tcW w:w="4532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1A7F24" w:rsidRDefault="001A7F24" w:rsidP="001F08DE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Pohvalnice učenicima za sudjelovanje. Prikupljenim novcem učenici će sudjelovati u nabavi novih knjiga.</w:t>
            </w:r>
          </w:p>
        </w:tc>
      </w:tr>
    </w:tbl>
    <w:p w:rsidR="001A7F24" w:rsidRDefault="001A7F24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FA6598" w:rsidRDefault="00FA659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Pr="00FA659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A6598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Edukacije Patronažne službe Doma zdravlja Vinkovci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Učenici sedmih i osmih razreda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Promicanje zdravog načina života.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Suradnja s lokalnom zajednicom.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Promicanje svijesti o prevenciji različitih oboljenja (dijabetes, krvni tlak, SPB...)</w:t>
            </w:r>
          </w:p>
          <w:p w:rsidR="00705368" w:rsidRDefault="00705368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Edukativna predavanja i radionice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Patronažna služba Doma zdravlja Vinkovci i učiteljica Gabrijela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</w:rPr>
              <w:t>Bićanić</w:t>
            </w:r>
            <w:proofErr w:type="spellEnd"/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 na satovima biologije (ovisno o epidemiološkoj situaciji)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0 kn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FF000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Primjena naučenog u svakodnevnom životu, izmjerene razine glukoze, krvnoga tlaka, naučene vježbe....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b/>
          <w:bCs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b/>
          <w:bCs/>
          <w:color w:val="FF0000"/>
          <w:sz w:val="24"/>
          <w:szCs w:val="24"/>
          <w:lang w:eastAsia="hr-HR"/>
        </w:rPr>
      </w:pPr>
    </w:p>
    <w:p w:rsidR="00FA6598" w:rsidRDefault="00FA6598">
      <w:pPr>
        <w:spacing w:after="0" w:line="276" w:lineRule="auto"/>
        <w:rPr>
          <w:rFonts w:ascii="Calibri" w:eastAsia="Calibri" w:hAnsi="Calibri" w:cs="Calibri"/>
          <w:b/>
          <w:bCs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 w:rsidTr="00FA659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Pr="00FA6598" w:rsidRDefault="00EA45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A6598">
              <w:rPr>
                <w:rFonts w:eastAsia="Calibri" w:cs="Calibri"/>
                <w:b/>
                <w:bCs/>
                <w:sz w:val="24"/>
                <w:szCs w:val="24"/>
              </w:rPr>
              <w:t xml:space="preserve">MEĐUNARODNO NATJECANJE “DABAR”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Svi zainteresirani učenici od 1. do 8. razreda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 w:rsidP="00B94B49">
            <w:pPr>
              <w:widowControl w:val="0"/>
              <w:spacing w:after="0" w:line="276" w:lineRule="auto"/>
              <w:rPr>
                <w:rFonts w:ascii="Calibri" w:eastAsia="Calibri" w:hAnsi="Calibri"/>
              </w:rPr>
            </w:pPr>
            <w:r w:rsidRPr="00B94B49">
              <w:rPr>
                <w:sz w:val="20"/>
                <w:szCs w:val="20"/>
              </w:rPr>
              <w:t>Populariziranje informatike i računalnog razmišljanja među učenicima</w:t>
            </w:r>
            <w:r w:rsidR="00B94B49">
              <w:rPr>
                <w:sz w:val="20"/>
                <w:szCs w:val="20"/>
              </w:rPr>
              <w:t>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B94B49">
              <w:rPr>
                <w:rFonts w:eastAsia="Calibri" w:cs="Calibri"/>
                <w:sz w:val="20"/>
                <w:szCs w:val="20"/>
              </w:rPr>
              <w:t>Provođenjem natjecanja želimo učenicima pokazati da računalo nije samo igračka za društvene mreže ili gledanje filmova nego izvor zanimljivih logičkih zadataka koji učenje i razvoj računalnog razmišljanja čine zanimljivijim i</w:t>
            </w:r>
            <w:r>
              <w:rPr>
                <w:rFonts w:eastAsia="Calibri" w:cs="Calibri"/>
              </w:rPr>
              <w:t xml:space="preserve"> </w:t>
            </w:r>
            <w:r w:rsidRPr="009F4ED7">
              <w:rPr>
                <w:rFonts w:eastAsia="Calibri" w:cs="Calibri"/>
                <w:sz w:val="20"/>
                <w:szCs w:val="20"/>
              </w:rPr>
              <w:t>dinamičnijim.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REALIZACIJE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 w:rsidP="009F4ED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F4ED7">
              <w:rPr>
                <w:rFonts w:eastAsia="Calibri" w:cs="Calibri"/>
                <w:sz w:val="20"/>
                <w:szCs w:val="20"/>
              </w:rPr>
              <w:t xml:space="preserve">Učenici će rješavati zadatke na računalu u sustavu </w:t>
            </w:r>
            <w:proofErr w:type="spellStart"/>
            <w:r w:rsidRPr="009F4ED7">
              <w:rPr>
                <w:rFonts w:eastAsia="Calibri" w:cs="Calibri"/>
                <w:sz w:val="20"/>
                <w:szCs w:val="20"/>
              </w:rPr>
              <w:t>Loomen</w:t>
            </w:r>
            <w:proofErr w:type="spellEnd"/>
            <w:r w:rsidRPr="009F4ED7">
              <w:rPr>
                <w:rFonts w:eastAsia="Calibri" w:cs="Calibri"/>
                <w:sz w:val="20"/>
                <w:szCs w:val="20"/>
              </w:rPr>
              <w:t>.</w:t>
            </w:r>
            <w:r w:rsidR="009F4ED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9F4ED7">
              <w:rPr>
                <w:rFonts w:eastAsia="Calibri" w:cs="Calibri"/>
                <w:sz w:val="20"/>
                <w:szCs w:val="20"/>
              </w:rPr>
              <w:t>Učenici rješavaju 15 zadatka u 45 minuta.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9F4ED7">
              <w:rPr>
                <w:rFonts w:eastAsia="Calibri"/>
                <w:sz w:val="20"/>
                <w:szCs w:val="20"/>
              </w:rPr>
              <w:t xml:space="preserve">Učitelji informatike (Ivan Tomašević, Svjetlana Prgomet </w:t>
            </w:r>
            <w:proofErr w:type="spellStart"/>
            <w:r w:rsidRPr="009F4ED7">
              <w:rPr>
                <w:rFonts w:eastAsia="Calibri"/>
                <w:sz w:val="20"/>
                <w:szCs w:val="20"/>
              </w:rPr>
              <w:t>Komesarović</w:t>
            </w:r>
            <w:proofErr w:type="spellEnd"/>
            <w:r w:rsidRPr="009F4ED7">
              <w:rPr>
                <w:rFonts w:eastAsia="Calibri"/>
                <w:sz w:val="20"/>
                <w:szCs w:val="20"/>
              </w:rPr>
              <w:t>, Davor Karaula)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9F4ED7">
              <w:rPr>
                <w:rFonts w:eastAsia="Calibri"/>
                <w:sz w:val="20"/>
                <w:szCs w:val="20"/>
              </w:rPr>
              <w:t>TJEDAN DABRA (međunarodno natjecanje) – studeni 2022.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 w:rsidRPr="009F4ED7">
              <w:rPr>
                <w:sz w:val="20"/>
                <w:szCs w:val="20"/>
              </w:rPr>
              <w:t>Nema troškova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F4ED7">
              <w:rPr>
                <w:rFonts w:eastAsia="Calibri" w:cs="Calibri"/>
                <w:sz w:val="20"/>
                <w:szCs w:val="20"/>
              </w:rPr>
              <w:t xml:space="preserve">Rezultati na Međunarodnom natjecanju ˝Dabar“ objavljeni na internetskim stranicama ucitelji.hr i u </w:t>
            </w:r>
            <w:proofErr w:type="spellStart"/>
            <w:r w:rsidRPr="009F4ED7">
              <w:rPr>
                <w:rFonts w:eastAsia="Calibri" w:cs="Calibri"/>
                <w:sz w:val="20"/>
                <w:szCs w:val="20"/>
              </w:rPr>
              <w:t>CARNet</w:t>
            </w:r>
            <w:proofErr w:type="spellEnd"/>
            <w:r w:rsidRPr="009F4ED7">
              <w:rPr>
                <w:rFonts w:eastAsia="Calibri" w:cs="Calibri"/>
                <w:sz w:val="20"/>
                <w:szCs w:val="20"/>
              </w:rPr>
              <w:t xml:space="preserve">-ovom sustavu </w:t>
            </w:r>
            <w:proofErr w:type="spellStart"/>
            <w:r w:rsidRPr="009F4ED7">
              <w:rPr>
                <w:rFonts w:eastAsia="Calibri" w:cs="Calibri"/>
                <w:sz w:val="20"/>
                <w:szCs w:val="20"/>
              </w:rPr>
              <w:t>Loomen</w:t>
            </w:r>
            <w:proofErr w:type="spellEnd"/>
          </w:p>
        </w:tc>
      </w:tr>
    </w:tbl>
    <w:p w:rsidR="00705368" w:rsidRDefault="00705368">
      <w:pPr>
        <w:rPr>
          <w:rFonts w:ascii="Calibri" w:eastAsia="Calibri" w:hAnsi="Calibri" w:cs="Calibri"/>
          <w:color w:val="FF0000"/>
          <w:lang w:eastAsia="hr-HR"/>
        </w:rPr>
      </w:pPr>
    </w:p>
    <w:p w:rsidR="001A7F24" w:rsidRDefault="001A7F24">
      <w:pPr>
        <w:rPr>
          <w:rFonts w:ascii="Calibri" w:eastAsia="Calibri" w:hAnsi="Calibri" w:cs="Calibri"/>
          <w:color w:val="FF0000"/>
          <w:lang w:eastAsia="hr-HR"/>
        </w:rPr>
      </w:pPr>
    </w:p>
    <w:p w:rsidR="001A7F24" w:rsidRDefault="001A7F24">
      <w:pPr>
        <w:rPr>
          <w:rFonts w:ascii="Calibri" w:eastAsia="Calibri" w:hAnsi="Calibri" w:cs="Calibri"/>
          <w:color w:val="FF0000"/>
          <w:lang w:eastAsia="hr-HR"/>
        </w:rPr>
      </w:pPr>
    </w:p>
    <w:p w:rsidR="001A7F24" w:rsidRDefault="001A7F24">
      <w:pPr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rPr>
          <w:rFonts w:ascii="Calibri" w:eastAsia="Calibri" w:hAnsi="Calibri" w:cs="Calibri"/>
          <w:color w:val="FF0000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9CC2E5" w:themeFill="accent1" w:themeFillTint="99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NACIONALNI ISPITI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abc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F4ED7">
              <w:rPr>
                <w:rFonts w:eastAsia="Calibri"/>
                <w:color w:val="202024"/>
                <w:sz w:val="20"/>
                <w:szCs w:val="20"/>
              </w:rPr>
              <w:t>Utvrditi postignuća učenika u temeljnim znanjima i kompetencijama u ključnim dijelovima obrazovnih ciklusa.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F4ED7">
              <w:rPr>
                <w:rFonts w:eastAsia="Calibri" w:cs="Calibri"/>
                <w:sz w:val="20"/>
                <w:szCs w:val="20"/>
              </w:rPr>
              <w:t>Provjera znanja učenika na temelju standardiziranih ispita na nivou RH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REALIZACIJE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F4ED7">
              <w:rPr>
                <w:rFonts w:eastAsia="Calibri" w:cs="Calibri"/>
                <w:sz w:val="20"/>
                <w:szCs w:val="20"/>
              </w:rPr>
              <w:t>Pisanje ispita u školi uz nadzor članova povjerenstva za provođenje Nacionalnih ispita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9F4ED7">
              <w:rPr>
                <w:rFonts w:eastAsia="Calibri"/>
                <w:sz w:val="20"/>
                <w:szCs w:val="20"/>
              </w:rPr>
              <w:t xml:space="preserve">Učenici 8. razreda i </w:t>
            </w:r>
            <w:r w:rsidRPr="009F4ED7">
              <w:rPr>
                <w:rFonts w:eastAsia="Calibri" w:cs="Calibri"/>
                <w:sz w:val="20"/>
                <w:szCs w:val="20"/>
              </w:rPr>
              <w:t>članovi povjerenstva za provođenje Nacionalnih ispita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F4ED7">
              <w:rPr>
                <w:rFonts w:eastAsia="Calibri"/>
                <w:sz w:val="20"/>
                <w:szCs w:val="20"/>
              </w:rPr>
              <w:t>ožujak 2023.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TROŠKOVNIK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 w:rsidRPr="009F4ED7">
              <w:rPr>
                <w:sz w:val="20"/>
                <w:szCs w:val="20"/>
              </w:rPr>
              <w:t>Nema troškova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VREDNOVANJA </w:t>
            </w:r>
          </w:p>
        </w:tc>
        <w:tc>
          <w:tcPr>
            <w:tcW w:w="4530" w:type="dxa"/>
            <w:shd w:val="clear" w:color="auto" w:fill="auto"/>
          </w:tcPr>
          <w:p w:rsidR="00705368" w:rsidRPr="009F4ED7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F4ED7">
              <w:rPr>
                <w:rFonts w:eastAsia="Calibri" w:cs="Calibri"/>
                <w:sz w:val="20"/>
                <w:szCs w:val="20"/>
              </w:rPr>
              <w:t xml:space="preserve">Korištenje rezultata nacionalnih ispita za </w:t>
            </w:r>
            <w:proofErr w:type="spellStart"/>
            <w:r w:rsidRPr="009F4ED7">
              <w:rPr>
                <w:rFonts w:eastAsia="Calibri" w:cs="Calibri"/>
                <w:sz w:val="20"/>
                <w:szCs w:val="20"/>
              </w:rPr>
              <w:t>samovrednovanje</w:t>
            </w:r>
            <w:proofErr w:type="spellEnd"/>
            <w:r w:rsidRPr="009F4ED7">
              <w:rPr>
                <w:rFonts w:eastAsia="Calibri" w:cs="Calibri"/>
                <w:sz w:val="20"/>
                <w:szCs w:val="20"/>
              </w:rPr>
              <w:t xml:space="preserve"> škole.</w:t>
            </w:r>
          </w:p>
        </w:tc>
      </w:tr>
    </w:tbl>
    <w:p w:rsidR="00705368" w:rsidRDefault="00705368">
      <w:pPr>
        <w:pStyle w:val="Odlomakpopisa"/>
        <w:spacing w:after="0" w:line="276" w:lineRule="auto"/>
        <w:ind w:left="774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pStyle w:val="Odlomakpopisa"/>
        <w:spacing w:after="0" w:line="276" w:lineRule="auto"/>
        <w:ind w:left="774"/>
        <w:rPr>
          <w:rFonts w:ascii="Calibri" w:eastAsia="Calibri" w:hAnsi="Calibri" w:cs="Calibri"/>
          <w:color w:val="FF0000"/>
          <w:lang w:eastAsia="hr-HR"/>
        </w:rPr>
      </w:pPr>
    </w:p>
    <w:p w:rsidR="001A7F24" w:rsidRDefault="001A7F24">
      <w:pPr>
        <w:pStyle w:val="Odlomakpopisa"/>
        <w:spacing w:after="0" w:line="276" w:lineRule="auto"/>
        <w:ind w:left="774"/>
        <w:rPr>
          <w:rFonts w:ascii="Calibri" w:eastAsia="Calibri" w:hAnsi="Calibri" w:cs="Calibri"/>
          <w:color w:val="FF0000"/>
          <w:lang w:eastAsia="hr-HR"/>
        </w:rPr>
      </w:pPr>
    </w:p>
    <w:p w:rsidR="001A7F24" w:rsidRDefault="001A7F24">
      <w:pPr>
        <w:pStyle w:val="Odlomakpopisa"/>
        <w:spacing w:after="0" w:line="276" w:lineRule="auto"/>
        <w:ind w:left="774"/>
        <w:rPr>
          <w:rFonts w:ascii="Calibri" w:eastAsia="Calibri" w:hAnsi="Calibri" w:cs="Calibri"/>
          <w:color w:val="FF0000"/>
          <w:lang w:eastAsia="hr-HR"/>
        </w:rPr>
      </w:pPr>
    </w:p>
    <w:p w:rsidR="00705368" w:rsidRDefault="00EA45CB">
      <w:pPr>
        <w:pStyle w:val="Naslov1"/>
        <w:numPr>
          <w:ilvl w:val="0"/>
          <w:numId w:val="10"/>
        </w:numPr>
      </w:pPr>
      <w:r>
        <w:t xml:space="preserve"> </w:t>
      </w:r>
      <w:bookmarkStart w:id="29" w:name="_Toc115245080"/>
      <w:r>
        <w:t>E-</w:t>
      </w:r>
      <w:proofErr w:type="spellStart"/>
      <w:r>
        <w:t>twinning</w:t>
      </w:r>
      <w:bookmarkEnd w:id="29"/>
      <w:proofErr w:type="spellEnd"/>
    </w:p>
    <w:p w:rsidR="001A7F24" w:rsidRPr="001A7F24" w:rsidRDefault="001A7F24" w:rsidP="001A7F24"/>
    <w:p w:rsidR="00705368" w:rsidRDefault="00705368">
      <w:pPr>
        <w:pStyle w:val="Odlomakpopisa"/>
        <w:spacing w:after="0" w:line="276" w:lineRule="auto"/>
        <w:ind w:left="567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b/>
          <w:bCs/>
          <w:sz w:val="32"/>
          <w:szCs w:val="32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705368">
        <w:tc>
          <w:tcPr>
            <w:tcW w:w="9071" w:type="dxa"/>
            <w:gridSpan w:val="2"/>
            <w:shd w:val="clear" w:color="auto" w:fill="9CC2E5" w:themeFill="accent1" w:themeFillTint="99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e-TWINNING PROJEKTI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Svi zainteresirani učitelji i učenici od 1. do 8. razreda 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Omogućiti učenicima poticajno okruženje u kojem će ostvariti komunikaciju s učenicima iz zemalja Europe.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Razvoj učeničkih kompetencija iz područja stranog jezika i IKT-a.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Ostvarenje </w:t>
            </w:r>
            <w:proofErr w:type="spellStart"/>
            <w:r>
              <w:rPr>
                <w:sz w:val="20"/>
                <w:szCs w:val="20"/>
              </w:rPr>
              <w:t>međupredmetne</w:t>
            </w:r>
            <w:proofErr w:type="spellEnd"/>
            <w:r>
              <w:rPr>
                <w:sz w:val="20"/>
                <w:szCs w:val="20"/>
              </w:rPr>
              <w:t xml:space="preserve"> suradnje. 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Integriranje projekta u nastavni plan i program.</w:t>
            </w:r>
          </w:p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Ostvarivanje suradnje partnerskih škola.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Komunikacija i razmjena među partnerskim školama.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Kroz nastavni plan i program.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učiteljice i učenici</w:t>
            </w:r>
          </w:p>
        </w:tc>
      </w:tr>
      <w:tr w:rsidR="00705368">
        <w:tc>
          <w:tcPr>
            <w:tcW w:w="4536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Tijekom školske godine.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1A7F24" w:rsidRDefault="001A7F24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05368" w:rsidRPr="009F4ED7" w:rsidRDefault="00EA45CB">
      <w:pPr>
        <w:spacing w:after="0" w:line="276" w:lineRule="auto"/>
        <w:rPr>
          <w:rFonts w:eastAsia="Calibri" w:cs="Calibri"/>
          <w:b/>
          <w:color w:val="000000"/>
          <w:sz w:val="24"/>
          <w:szCs w:val="24"/>
          <w:lang w:eastAsia="hr-HR"/>
        </w:rPr>
      </w:pPr>
      <w:r w:rsidRPr="009F4ED7">
        <w:rPr>
          <w:rFonts w:eastAsia="Calibri" w:cs="Calibri"/>
          <w:b/>
          <w:color w:val="000000" w:themeColor="text1"/>
          <w:sz w:val="24"/>
          <w:szCs w:val="24"/>
        </w:rPr>
        <w:lastRenderedPageBreak/>
        <w:t>Plan uključenosti u projekte</w:t>
      </w: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2251"/>
        <w:gridCol w:w="2252"/>
        <w:gridCol w:w="2386"/>
        <w:gridCol w:w="2173"/>
      </w:tblGrid>
      <w:tr w:rsidR="00705368" w:rsidTr="00781E02">
        <w:tc>
          <w:tcPr>
            <w:tcW w:w="2251" w:type="dxa"/>
            <w:shd w:val="clear" w:color="auto" w:fill="BDD6EE" w:themeFill="accent1" w:themeFillTint="66"/>
            <w:vAlign w:val="center"/>
          </w:tcPr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NAZIV PROJEKTA</w:t>
            </w:r>
          </w:p>
          <w:p w:rsidR="00705368" w:rsidRDefault="00705368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52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SADRŽAJ/TEMA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ORGANIZATORI/NOSITELJ</w:t>
            </w:r>
          </w:p>
        </w:tc>
        <w:tc>
          <w:tcPr>
            <w:tcW w:w="2173" w:type="dxa"/>
            <w:shd w:val="clear" w:color="auto" w:fill="BDD6EE" w:themeFill="accent1" w:themeFillTint="66"/>
            <w:vAlign w:val="center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VRIJEME REALIZACIJE</w:t>
            </w:r>
          </w:p>
        </w:tc>
      </w:tr>
      <w:tr w:rsidR="00705368" w:rsidTr="00781E02">
        <w:tc>
          <w:tcPr>
            <w:tcW w:w="2251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Knjigom rasti, s knjižnicom odrasti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poticanje čitanja</w:t>
            </w:r>
          </w:p>
        </w:tc>
        <w:tc>
          <w:tcPr>
            <w:tcW w:w="2386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Mirna Pavić</w:t>
            </w:r>
          </w:p>
        </w:tc>
        <w:tc>
          <w:tcPr>
            <w:tcW w:w="217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</w:t>
            </w:r>
          </w:p>
        </w:tc>
      </w:tr>
      <w:tr w:rsidR="00705368" w:rsidTr="00781E02">
        <w:tc>
          <w:tcPr>
            <w:tcW w:w="2251" w:type="dxa"/>
            <w:shd w:val="clear" w:color="auto" w:fill="auto"/>
            <w:vAlign w:val="center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 sad čitam 2</w:t>
            </w:r>
          </w:p>
        </w:tc>
        <w:tc>
          <w:tcPr>
            <w:tcW w:w="2252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Poticanje čitanja </w:t>
            </w:r>
          </w:p>
        </w:tc>
        <w:tc>
          <w:tcPr>
            <w:tcW w:w="2386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Mirna Pavić</w:t>
            </w:r>
          </w:p>
        </w:tc>
        <w:tc>
          <w:tcPr>
            <w:tcW w:w="2173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Tijekom školske godine</w:t>
            </w:r>
          </w:p>
        </w:tc>
      </w:tr>
      <w:tr w:rsidR="00705368" w:rsidTr="00781E02">
        <w:tc>
          <w:tcPr>
            <w:tcW w:w="2251" w:type="dxa"/>
            <w:shd w:val="clear" w:color="auto" w:fill="auto"/>
            <w:vAlign w:val="center"/>
          </w:tcPr>
          <w:p w:rsidR="00705368" w:rsidRDefault="00B94B49">
            <w:pPr>
              <w:widowControl w:val="0"/>
              <w:spacing w:line="276" w:lineRule="auto"/>
              <w:rPr>
                <w:rFonts w:eastAsia="Calibri" w:cs="Calibri"/>
                <w:color w:val="FF0000"/>
                <w:sz w:val="20"/>
                <w:szCs w:val="20"/>
              </w:rPr>
            </w:pPr>
            <w:proofErr w:type="spellStart"/>
            <w:r w:rsidRPr="00B94B49">
              <w:rPr>
                <w:rFonts w:eastAsia="Calibri" w:cs="Calibri"/>
                <w:sz w:val="20"/>
                <w:szCs w:val="20"/>
              </w:rPr>
              <w:t>Usvijetu</w:t>
            </w:r>
            <w:proofErr w:type="spellEnd"/>
            <w:r w:rsidRPr="00B94B49">
              <w:rPr>
                <w:rFonts w:eastAsia="Calibri" w:cs="Calibri"/>
                <w:sz w:val="20"/>
                <w:szCs w:val="20"/>
              </w:rPr>
              <w:t xml:space="preserve"> likovnih umjetnika 5</w:t>
            </w:r>
          </w:p>
        </w:tc>
        <w:tc>
          <w:tcPr>
            <w:tcW w:w="2252" w:type="dxa"/>
            <w:shd w:val="clear" w:color="auto" w:fill="auto"/>
          </w:tcPr>
          <w:p w:rsidR="00705368" w:rsidRDefault="00781E02">
            <w:pPr>
              <w:widowControl w:val="0"/>
              <w:spacing w:line="276" w:lineRule="auto"/>
              <w:rPr>
                <w:rFonts w:eastAsia="Calibri" w:cs="Calibri"/>
                <w:color w:val="FF0000"/>
                <w:sz w:val="20"/>
                <w:szCs w:val="20"/>
              </w:rPr>
            </w:pPr>
            <w:r w:rsidRPr="00781E02">
              <w:rPr>
                <w:rFonts w:eastAsia="Calibri" w:cs="Calibri"/>
                <w:sz w:val="20"/>
                <w:szCs w:val="20"/>
              </w:rPr>
              <w:t>Likovna umjetnost</w:t>
            </w:r>
          </w:p>
        </w:tc>
        <w:tc>
          <w:tcPr>
            <w:tcW w:w="2386" w:type="dxa"/>
            <w:shd w:val="clear" w:color="auto" w:fill="auto"/>
          </w:tcPr>
          <w:p w:rsidR="00705368" w:rsidRDefault="00781E02">
            <w:pPr>
              <w:widowControl w:val="0"/>
              <w:spacing w:line="276" w:lineRule="auto"/>
              <w:rPr>
                <w:rFonts w:eastAsia="Calibri" w:cs="Calibri"/>
                <w:color w:val="FF0000"/>
                <w:sz w:val="20"/>
                <w:szCs w:val="20"/>
              </w:rPr>
            </w:pPr>
            <w:r w:rsidRPr="00781E02">
              <w:rPr>
                <w:rFonts w:eastAsia="Calibri" w:cs="Calibri"/>
                <w:sz w:val="20"/>
                <w:szCs w:val="20"/>
              </w:rPr>
              <w:t xml:space="preserve">Palmina </w:t>
            </w:r>
            <w:proofErr w:type="spellStart"/>
            <w:r w:rsidRPr="00781E02">
              <w:rPr>
                <w:rFonts w:eastAsia="Calibri" w:cs="Calibri"/>
                <w:sz w:val="20"/>
                <w:szCs w:val="20"/>
              </w:rPr>
              <w:t>Vulin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705368" w:rsidRDefault="00781E02">
            <w:pPr>
              <w:widowControl w:val="0"/>
              <w:spacing w:after="0" w:line="276" w:lineRule="auto"/>
              <w:rPr>
                <w:rFonts w:eastAsia="Calibri" w:cs="Calibri"/>
                <w:color w:val="FF0000"/>
                <w:sz w:val="20"/>
                <w:szCs w:val="20"/>
              </w:rPr>
            </w:pPr>
            <w:r w:rsidRPr="00781E02">
              <w:rPr>
                <w:rFonts w:eastAsia="Calibri" w:cs="Calibri"/>
                <w:sz w:val="20"/>
                <w:szCs w:val="20"/>
              </w:rPr>
              <w:t>Tijekom školske godine</w:t>
            </w:r>
          </w:p>
        </w:tc>
      </w:tr>
    </w:tbl>
    <w:p w:rsidR="001A7F24" w:rsidRDefault="001A7F24" w:rsidP="001A7F24">
      <w:pPr>
        <w:pStyle w:val="Naslov1"/>
        <w:ind w:left="360"/>
      </w:pPr>
    </w:p>
    <w:p w:rsidR="001A7F24" w:rsidRPr="001A7F24" w:rsidRDefault="001A7F24" w:rsidP="001A7F24"/>
    <w:p w:rsidR="001A7F24" w:rsidRPr="001A7F24" w:rsidRDefault="001A7F24" w:rsidP="001A7F24"/>
    <w:p w:rsidR="00705368" w:rsidRDefault="00EA45CB">
      <w:pPr>
        <w:pStyle w:val="Naslov1"/>
        <w:numPr>
          <w:ilvl w:val="0"/>
          <w:numId w:val="10"/>
        </w:numPr>
      </w:pPr>
      <w:r>
        <w:t xml:space="preserve"> </w:t>
      </w:r>
      <w:bookmarkStart w:id="30" w:name="_Toc115245081"/>
      <w:proofErr w:type="spellStart"/>
      <w:r>
        <w:t>Erasmus</w:t>
      </w:r>
      <w:proofErr w:type="spellEnd"/>
      <w:r>
        <w:rPr>
          <w:vertAlign w:val="superscript"/>
        </w:rPr>
        <w:t xml:space="preserve">  </w:t>
      </w:r>
      <w:r>
        <w:t>projekt</w:t>
      </w:r>
      <w:bookmarkEnd w:id="30"/>
    </w:p>
    <w:p w:rsidR="00781E02" w:rsidRPr="00781E02" w:rsidRDefault="00781E02" w:rsidP="00781E02"/>
    <w:p w:rsidR="00705368" w:rsidRDefault="00705368">
      <w:pPr>
        <w:spacing w:after="0" w:line="276" w:lineRule="auto"/>
        <w:rPr>
          <w:b/>
          <w:bCs/>
          <w:sz w:val="32"/>
          <w:szCs w:val="32"/>
        </w:rPr>
      </w:pPr>
    </w:p>
    <w:tbl>
      <w:tblPr>
        <w:tblStyle w:val="Reetkatablice"/>
        <w:tblW w:w="9076" w:type="dxa"/>
        <w:tblLayout w:type="fixed"/>
        <w:tblLook w:val="04A0" w:firstRow="1" w:lastRow="0" w:firstColumn="1" w:lastColumn="0" w:noHBand="0" w:noVBand="1"/>
      </w:tblPr>
      <w:tblGrid>
        <w:gridCol w:w="4528"/>
        <w:gridCol w:w="4548"/>
      </w:tblGrid>
      <w:tr w:rsidR="00705368">
        <w:tc>
          <w:tcPr>
            <w:tcW w:w="9075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BEAUTY IN DIVERSITY – MINDFULNESS AND MULTICULTURAL TEACHING &amp; LEARNING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1.- 8.r.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Promicati ravnotežu, zadovoljstvo i učinkovitost između poslovnog i privatnog života kako bi se spriječio stres na radnom mjestu.</w:t>
            </w:r>
          </w:p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 xml:space="preserve">Spoznati sve aspekte </w:t>
            </w:r>
            <w:proofErr w:type="spellStart"/>
            <w:r>
              <w:rPr>
                <w:rFonts w:eastAsia="Calibri"/>
                <w:sz w:val="20"/>
                <w:szCs w:val="20"/>
              </w:rPr>
              <w:t>inkluzivne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učionice, raspravljati o načinima upravljanja </w:t>
            </w:r>
            <w:proofErr w:type="spellStart"/>
            <w:r>
              <w:rPr>
                <w:rFonts w:eastAsia="Calibri"/>
                <w:sz w:val="20"/>
                <w:szCs w:val="20"/>
              </w:rPr>
              <w:t>multikulturalnom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učionicom, uključujući manjine i učenike s različitim obrazovnim potrebama.</w:t>
            </w:r>
          </w:p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Razviti metode aktivnog i iskustvenog učenja, prilagoditi formalno obrazovanje vanjskom okruženju.</w:t>
            </w:r>
          </w:p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lang w:eastAsia="hr-HR"/>
              </w:rPr>
            </w:pPr>
            <w:r>
              <w:rPr>
                <w:rFonts w:eastAsia="Calibri"/>
                <w:sz w:val="20"/>
                <w:szCs w:val="20"/>
              </w:rPr>
              <w:t>Spoznati kako podučavati jezične vještine, multikulturalnost, socijalne vještine, emocionalnu inteligenciju kroz igre, dramske i improvizacijske kazališne tehnike na otvorenom.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Učenicima od prvog do osmog razreda, partnerskim školama.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Izrada plakata,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postera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usustavljivanje digitalne knjižnice, kreativne radionice, izložbe.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Mario Lovrić, Mirela Rimac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Ešegović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Jelena Mesić, Kristina Gugić, Maša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Pešec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Mirna Pavić, Katica Šarčević, Suzana Budak, Gabrijela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Bićanić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Jelena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Hodak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, Dražen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Valentak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, Branka Gale i Lidija Jurić.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>od 1.rujna 2022. do 1.ožujka 2023.</w:t>
            </w:r>
          </w:p>
        </w:tc>
      </w:tr>
      <w:tr w:rsidR="00705368">
        <w:trPr>
          <w:trHeight w:val="1005"/>
        </w:trPr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Financijska sredstva za provođenje projekta odobrena su od strane Europske unije u sklopu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Erasmus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+ programa</w:t>
            </w:r>
          </w:p>
        </w:tc>
      </w:tr>
      <w:tr w:rsidR="00705368">
        <w:tc>
          <w:tcPr>
            <w:tcW w:w="4528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705368" w:rsidRDefault="00EA45CB">
            <w:pPr>
              <w:pStyle w:val="Odlomakpopisa"/>
              <w:widowControl w:val="0"/>
              <w:spacing w:after="0" w:line="276" w:lineRule="auto"/>
              <w:ind w:left="0"/>
              <w:rPr>
                <w:rFonts w:eastAsiaTheme="minorEastAsia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Samovrednovanje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 Nastupi na izložbama, sajmovima, sudjelovanje u radijskim i TV emisijama. Ankete na održanim radionicama, predavanjima, sastancima.</w:t>
            </w:r>
          </w:p>
        </w:tc>
      </w:tr>
    </w:tbl>
    <w:p w:rsidR="00705368" w:rsidRDefault="00705368">
      <w:pPr>
        <w:spacing w:after="0" w:line="276" w:lineRule="auto"/>
        <w:rPr>
          <w:b/>
          <w:bCs/>
          <w:color w:val="FF0000"/>
          <w:sz w:val="32"/>
          <w:szCs w:val="32"/>
        </w:rPr>
      </w:pPr>
    </w:p>
    <w:p w:rsidR="001A7F24" w:rsidRDefault="001A7F24">
      <w:pPr>
        <w:spacing w:after="0" w:line="276" w:lineRule="auto"/>
        <w:rPr>
          <w:b/>
          <w:bCs/>
          <w:color w:val="FF0000"/>
          <w:sz w:val="32"/>
          <w:szCs w:val="32"/>
        </w:rPr>
      </w:pPr>
    </w:p>
    <w:p w:rsidR="001A7F24" w:rsidRDefault="001A7F24">
      <w:pPr>
        <w:spacing w:after="0" w:line="276" w:lineRule="auto"/>
        <w:rPr>
          <w:b/>
          <w:bCs/>
          <w:color w:val="FF0000"/>
          <w:sz w:val="32"/>
          <w:szCs w:val="32"/>
        </w:rPr>
      </w:pPr>
    </w:p>
    <w:p w:rsidR="00705368" w:rsidRDefault="00EA45CB">
      <w:pPr>
        <w:pStyle w:val="Naslov1"/>
        <w:numPr>
          <w:ilvl w:val="0"/>
          <w:numId w:val="10"/>
        </w:numPr>
      </w:pPr>
      <w:bookmarkStart w:id="31" w:name="_Toc115245082"/>
      <w:r>
        <w:t>Učenička zadruga „Gorani“</w:t>
      </w:r>
      <w:bookmarkEnd w:id="31"/>
    </w:p>
    <w:p w:rsidR="001A7F24" w:rsidRPr="001A7F24" w:rsidRDefault="001A7F24" w:rsidP="001A7F24"/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  <w:lang w:eastAsia="hr-HR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05368">
        <w:tc>
          <w:tcPr>
            <w:tcW w:w="9061" w:type="dxa"/>
            <w:gridSpan w:val="2"/>
            <w:shd w:val="clear" w:color="auto" w:fill="BDD6EE" w:themeFill="accent1" w:themeFillTint="66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UČENIČKA ZADRUGA „GORANI“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1. - 8.r.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0" w:line="240" w:lineRule="auto"/>
              <w:ind w:right="52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  </w:t>
            </w:r>
          </w:p>
          <w:p w:rsidR="00705368" w:rsidRDefault="00EA45CB">
            <w:pPr>
              <w:widowControl w:val="0"/>
              <w:spacing w:after="0" w:line="240" w:lineRule="auto"/>
              <w:ind w:right="54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 </w:t>
            </w:r>
          </w:p>
          <w:p w:rsidR="00705368" w:rsidRDefault="00EA45CB">
            <w:pPr>
              <w:widowControl w:val="0"/>
              <w:spacing w:after="1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    U našoj se učeničkoj zadruzi čuva identitet kulturnog nasljeđa, duh tradicije i kulturne baštine ovoga kraja. U  uskoj suradnji s udrugom žena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705368" w:rsidRDefault="00EA45CB">
            <w:pPr>
              <w:widowControl w:val="0"/>
              <w:spacing w:after="2" w:line="240" w:lineRule="auto"/>
              <w:ind w:right="54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 Pobuditi i razviti svijest o nužnosti i vrijednosti rada za čovjekov život. Razvijati i njegovati radne navike te odgovornost, inovativnost, samostalnost, poduzetnost i potrebu za suradnjom; omogućiti stjecanje, produbljivanje, proširivanje i primjenu znanja te razvoj sposobnosti bitnih za gospodarstvo i organizaciju rada. Razvijati svijest o mogućnosti, dosezima i potrebi primjene suvremenih znanstvenih, tehničkih i tehnoloških dostignuća. Pridonositi prijenosu znanja iz nastave u praktične djelatnosti Zadruge i, obrnuto, znanja iz rada u Zadruzi u nastavu. Razvijati ljubav prema prirodi i vrijednostima koje je čovjek stvorio svojim radom te svijest o nužnosti očuvanja ravnoteže u prirodi, zaštite okoliša i njegovanja baštine; omogućiti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 xml:space="preserve">najveći razvitak sposobnosti i ostvarenje osobnih interesa, a time i samopotvrđivanje te spoznaju vlastitih sklonosti i sposobnosti.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705368" w:rsidRPr="00B94B49" w:rsidRDefault="00EA45CB">
            <w:pPr>
              <w:widowControl w:val="0"/>
              <w:spacing w:after="0" w:line="240" w:lineRule="auto"/>
              <w:ind w:right="54"/>
              <w:rPr>
                <w:color w:val="000000"/>
                <w:sz w:val="20"/>
                <w:szCs w:val="20"/>
              </w:rPr>
            </w:pPr>
            <w:r w:rsidRPr="00B94B49">
              <w:rPr>
                <w:rFonts w:eastAsia="Calibri"/>
                <w:color w:val="000000"/>
                <w:sz w:val="20"/>
                <w:szCs w:val="20"/>
              </w:rPr>
              <w:t xml:space="preserve">Radom u  radionicama, grupnim radom, individualnim pristupom (teorijska i praktična nastava), sudjelovati na izložbama, sajmovima, smotrama, organizirati stručne skupove s kreativnim radionicama.  </w:t>
            </w:r>
            <w:r w:rsidRPr="00B94B4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705368" w:rsidRPr="00B94B49" w:rsidRDefault="00EA45CB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B94B49">
              <w:rPr>
                <w:rFonts w:eastAsia="Calibri"/>
                <w:color w:val="000000"/>
                <w:sz w:val="20"/>
                <w:szCs w:val="20"/>
              </w:rPr>
              <w:t xml:space="preserve">Voditelj Zadruge: Krešimir Sučić, </w:t>
            </w:r>
            <w:proofErr w:type="spellStart"/>
            <w:r w:rsidRPr="00B94B49">
              <w:rPr>
                <w:rFonts w:eastAsia="Calibri"/>
                <w:color w:val="000000"/>
                <w:sz w:val="20"/>
                <w:szCs w:val="20"/>
              </w:rPr>
              <w:t>mag</w:t>
            </w:r>
            <w:proofErr w:type="spellEnd"/>
            <w:r w:rsidRPr="00B94B49">
              <w:rPr>
                <w:rFonts w:eastAsia="Calibri"/>
                <w:color w:val="000000"/>
                <w:sz w:val="20"/>
                <w:szCs w:val="20"/>
              </w:rPr>
              <w:t>. kineziologije</w:t>
            </w:r>
          </w:p>
          <w:p w:rsidR="00705368" w:rsidRPr="00B94B49" w:rsidRDefault="00EA45CB">
            <w:pPr>
              <w:widowControl w:val="0"/>
              <w:spacing w:after="2" w:line="240" w:lineRule="auto"/>
              <w:ind w:right="58"/>
              <w:rPr>
                <w:rFonts w:eastAsia="Calibri" w:cs="Calibri"/>
                <w:color w:val="000000"/>
                <w:sz w:val="20"/>
                <w:szCs w:val="20"/>
              </w:rPr>
            </w:pPr>
            <w:r w:rsidRPr="00B94B49">
              <w:rPr>
                <w:rFonts w:eastAsia="Calibri" w:cs="Calibri"/>
                <w:color w:val="000000"/>
                <w:sz w:val="20"/>
                <w:szCs w:val="20"/>
              </w:rPr>
              <w:t xml:space="preserve">Voditelji sekcija (učitelji razredne i predmetne nastave) i mladi zadrugari, članovi Zadružnog odbora, članovi Vijeća učitelja koji se uključuju u rad učeničke zadruge, vanjski suradnici.  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705368" w:rsidRPr="00B94B49" w:rsidRDefault="00EA45CB">
            <w:pPr>
              <w:widowControl w:val="0"/>
              <w:spacing w:after="0" w:line="276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B94B49">
              <w:rPr>
                <w:rFonts w:eastAsia="Calibri" w:cs="Calibri"/>
                <w:color w:val="000000"/>
                <w:sz w:val="20"/>
                <w:szCs w:val="20"/>
              </w:rPr>
              <w:t>Tijekom školske godine.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705368" w:rsidRPr="00B94B49" w:rsidRDefault="00EA45CB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 w:rsidRPr="00B94B49"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705368">
        <w:tc>
          <w:tcPr>
            <w:tcW w:w="4531" w:type="dxa"/>
            <w:shd w:val="clear" w:color="auto" w:fill="auto"/>
          </w:tcPr>
          <w:p w:rsidR="00705368" w:rsidRDefault="00EA45CB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705368" w:rsidRPr="00B94B49" w:rsidRDefault="00EA45CB">
            <w:pPr>
              <w:widowControl w:val="0"/>
              <w:spacing w:after="0" w:line="240" w:lineRule="auto"/>
              <w:ind w:right="54"/>
              <w:rPr>
                <w:rFonts w:eastAsia="Calibri" w:cs="Calibri"/>
                <w:color w:val="000000"/>
                <w:sz w:val="20"/>
                <w:szCs w:val="20"/>
              </w:rPr>
            </w:pPr>
            <w:r w:rsidRPr="00B94B49">
              <w:rPr>
                <w:rFonts w:eastAsia="Calibri" w:cs="Calibri"/>
                <w:color w:val="000000"/>
                <w:sz w:val="20"/>
                <w:szCs w:val="20"/>
              </w:rPr>
              <w:t xml:space="preserve">Nastupi na izložbama, sajmovima i smotrama te kontinuirano praćenje razvoja radnih navika, stjecanje znanja i svijesti o potrebi i načinima očuvanja prirode. Prati se poduzetništvo i inovativnost učenika, posebno njihovim neposrednim sudjelovanjem u organizaciji prodajne izložbe. Velika se pozornost poklanja i solidarnosti i svijesti o potrebi za suradnjom među učenicima. Prigodom vrednovanja  prosuđuje se postignuće, zalaganje i ponašanje, a učenicima mogu dodijeliti pohvale i nagrade. </w:t>
            </w:r>
          </w:p>
        </w:tc>
      </w:tr>
    </w:tbl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705368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81E02" w:rsidRDefault="00781E02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81E02" w:rsidRDefault="00781E02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81E02" w:rsidRDefault="00781E02">
      <w:pPr>
        <w:spacing w:after="0" w:line="276" w:lineRule="auto"/>
        <w:rPr>
          <w:rFonts w:ascii="Calibri" w:eastAsia="Calibri" w:hAnsi="Calibri" w:cs="Calibri"/>
          <w:color w:val="FF0000"/>
          <w:lang w:eastAsia="hr-HR"/>
        </w:rPr>
      </w:pPr>
    </w:p>
    <w:p w:rsidR="00705368" w:rsidRDefault="00EA45CB">
      <w:pPr>
        <w:spacing w:after="0" w:line="276" w:lineRule="auto"/>
        <w:jc w:val="center"/>
        <w:rPr>
          <w:rFonts w:ascii="Calibri" w:eastAsia="Calibri" w:hAnsi="Calibri" w:cs="Calibri"/>
          <w:color w:val="FF0000"/>
          <w:lang w:eastAsia="hr-HR"/>
        </w:rPr>
      </w:pPr>
      <w:r>
        <w:t>KURIKULUM OŠ I. G. KOVAČIĆA VINKOVCI ZA ŠKOLSKU GODINU 2022./2023.</w:t>
      </w:r>
    </w:p>
    <w:p w:rsidR="00705368" w:rsidRDefault="00705368">
      <w:pPr>
        <w:spacing w:after="0" w:line="276" w:lineRule="auto"/>
        <w:jc w:val="center"/>
        <w:rPr>
          <w:rFonts w:ascii="Calibri" w:eastAsia="Calibri" w:hAnsi="Calibri" w:cs="Calibri"/>
          <w:color w:val="FF0000"/>
          <w:lang w:eastAsia="hr-HR"/>
        </w:rPr>
      </w:pPr>
    </w:p>
    <w:p w:rsidR="00705368" w:rsidRDefault="00EA45CB">
      <w:pPr>
        <w:spacing w:after="0" w:line="276" w:lineRule="auto"/>
      </w:pPr>
      <w:r>
        <w:tab/>
        <w:t>RAVNATELJ ŠKOLE</w:t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705368" w:rsidRDefault="00705368">
      <w:pPr>
        <w:spacing w:after="0" w:line="276" w:lineRule="auto"/>
      </w:pPr>
    </w:p>
    <w:p w:rsidR="00705368" w:rsidRDefault="00EA45CB">
      <w:pPr>
        <w:spacing w:after="0" w:line="276" w:lineRule="auto"/>
      </w:pPr>
      <w:r>
        <w:tab/>
        <w:t>dr.sc. Mario Lovrić</w:t>
      </w:r>
      <w:r>
        <w:tab/>
      </w:r>
      <w:r>
        <w:tab/>
      </w:r>
      <w:r>
        <w:tab/>
      </w:r>
      <w:r>
        <w:tab/>
      </w:r>
      <w:r>
        <w:tab/>
        <w:t xml:space="preserve">Lidija Jurić, </w:t>
      </w:r>
      <w:proofErr w:type="spellStart"/>
      <w:r>
        <w:t>dipl.uč</w:t>
      </w:r>
      <w:proofErr w:type="spellEnd"/>
      <w:r>
        <w:t>.</w:t>
      </w:r>
    </w:p>
    <w:p w:rsidR="00705368" w:rsidRDefault="00705368">
      <w:pPr>
        <w:spacing w:after="0" w:line="276" w:lineRule="auto"/>
      </w:pPr>
    </w:p>
    <w:p w:rsidR="00705368" w:rsidRDefault="00705368">
      <w:pPr>
        <w:spacing w:after="0" w:line="276" w:lineRule="auto"/>
      </w:pPr>
    </w:p>
    <w:p w:rsidR="00781E02" w:rsidRDefault="00781E02">
      <w:pPr>
        <w:spacing w:after="0" w:line="276" w:lineRule="auto"/>
      </w:pPr>
    </w:p>
    <w:p w:rsidR="00781E02" w:rsidRDefault="00781E02">
      <w:pPr>
        <w:spacing w:after="0" w:line="276" w:lineRule="auto"/>
      </w:pPr>
    </w:p>
    <w:p w:rsidR="00705368" w:rsidRDefault="00705368">
      <w:pPr>
        <w:spacing w:after="0" w:line="276" w:lineRule="auto"/>
      </w:pPr>
    </w:p>
    <w:p w:rsidR="00705368" w:rsidRDefault="00EA45CB">
      <w:pPr>
        <w:spacing w:after="0" w:line="276" w:lineRule="auto"/>
      </w:pPr>
      <w:r>
        <w:t>Vinkovci, 29. rujna 2022.</w:t>
      </w:r>
    </w:p>
    <w:p w:rsidR="00705368" w:rsidRDefault="00EA45CB">
      <w:pPr>
        <w:spacing w:after="0" w:line="276" w:lineRule="auto"/>
      </w:pPr>
      <w:r>
        <w:t>KLASA: 602-01/22-12/1</w:t>
      </w:r>
    </w:p>
    <w:p w:rsidR="00705368" w:rsidRDefault="00EA45CB">
      <w:pPr>
        <w:spacing w:after="0" w:line="276" w:lineRule="auto"/>
      </w:pPr>
      <w:r>
        <w:t>URBROJ: 2196-4-5-22</w:t>
      </w:r>
    </w:p>
    <w:sectPr w:rsidR="00705368" w:rsidSect="001E0DEA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CD" w:rsidRDefault="00B80FCD">
      <w:pPr>
        <w:spacing w:after="0" w:line="240" w:lineRule="auto"/>
      </w:pPr>
      <w:r>
        <w:separator/>
      </w:r>
    </w:p>
  </w:endnote>
  <w:endnote w:type="continuationSeparator" w:id="0">
    <w:p w:rsidR="00B80FCD" w:rsidRDefault="00B8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&quot;Calibri&quot;">
    <w:altName w:val="Times New Roman"/>
    <w:charset w:val="01"/>
    <w:family w:val="auto"/>
    <w:pitch w:val="default"/>
  </w:font>
  <w:font w:name="&quot;Times New Roman&quot;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Symbol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833397"/>
      <w:docPartObj>
        <w:docPartGallery w:val="Page Numbers (Bottom of Page)"/>
        <w:docPartUnique/>
      </w:docPartObj>
    </w:sdtPr>
    <w:sdtEndPr/>
    <w:sdtContent>
      <w:p w:rsidR="00FA6598" w:rsidRDefault="00FA6598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E0DEA">
          <w:rPr>
            <w:noProof/>
          </w:rPr>
          <w:t>4</w:t>
        </w:r>
        <w:r>
          <w:fldChar w:fldCharType="end"/>
        </w:r>
      </w:p>
    </w:sdtContent>
  </w:sdt>
  <w:p w:rsidR="00FA6598" w:rsidRDefault="00FA65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CD" w:rsidRDefault="00B80FCD">
      <w:pPr>
        <w:spacing w:after="0" w:line="240" w:lineRule="auto"/>
      </w:pPr>
      <w:r>
        <w:separator/>
      </w:r>
    </w:p>
  </w:footnote>
  <w:footnote w:type="continuationSeparator" w:id="0">
    <w:p w:rsidR="00B80FCD" w:rsidRDefault="00B8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8" w:rsidRDefault="00FA6598">
    <w:pPr>
      <w:pStyle w:val="Zaglavlje"/>
    </w:pPr>
  </w:p>
  <w:p w:rsidR="00FA6598" w:rsidRDefault="00FA6598">
    <w:pPr>
      <w:pStyle w:val="Zaglavlje"/>
    </w:pPr>
    <w:r>
      <w:t>OŠ IGK VK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4D9"/>
    <w:multiLevelType w:val="multilevel"/>
    <w:tmpl w:val="B830B7E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D201C"/>
    <w:multiLevelType w:val="multilevel"/>
    <w:tmpl w:val="02720B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30855"/>
    <w:multiLevelType w:val="multilevel"/>
    <w:tmpl w:val="85E8BA9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9653AA"/>
    <w:multiLevelType w:val="multilevel"/>
    <w:tmpl w:val="662C386E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/>
        <w:b/>
        <w:i w:val="0"/>
        <w:strike w:val="0"/>
        <w:dstrike w:val="0"/>
        <w:color w:val="000000"/>
        <w:position w:val="0"/>
        <w:sz w:val="32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46" w:firstLine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96" w:firstLine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16" w:firstLine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6" w:firstLine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56" w:firstLine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76" w:firstLine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6" w:firstLine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16" w:firstLine="0"/>
      </w:pPr>
      <w:rPr>
        <w:rFonts w:ascii="Calibri" w:hAnsi="Calibri" w:cs="Calibri" w:hint="default"/>
      </w:rPr>
    </w:lvl>
  </w:abstractNum>
  <w:abstractNum w:abstractNumId="4" w15:restartNumberingAfterBreak="0">
    <w:nsid w:val="207C5C7E"/>
    <w:multiLevelType w:val="multilevel"/>
    <w:tmpl w:val="46767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2B24A71"/>
    <w:multiLevelType w:val="multilevel"/>
    <w:tmpl w:val="055E5FF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&quot;Calibri&quot;" w:hAnsi="&quot;Calibri&quot;" w:cs="&quot;Calibri&quot;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9D7EE8"/>
    <w:multiLevelType w:val="multilevel"/>
    <w:tmpl w:val="C3FC3D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&quot;Times New Roman&quot;" w:hAnsi="&quot;Times New Roman&quot;" w:cs="&quot;Times New Roman&quot;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242ECA"/>
    <w:multiLevelType w:val="multilevel"/>
    <w:tmpl w:val="662C386E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/>
        <w:b/>
        <w:i w:val="0"/>
        <w:strike w:val="0"/>
        <w:dstrike w:val="0"/>
        <w:color w:val="000000"/>
        <w:position w:val="0"/>
        <w:sz w:val="32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46" w:firstLine="0"/>
      </w:pPr>
      <w:rPr>
        <w:rFonts w:ascii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96" w:firstLine="0"/>
      </w:pPr>
      <w:rPr>
        <w:rFonts w:ascii="Calibri" w:hAnsi="Calibri" w:cs="Calibr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16" w:firstLine="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6" w:firstLine="0"/>
      </w:pPr>
      <w:rPr>
        <w:rFonts w:ascii="Calibri" w:hAnsi="Calibri" w:cs="Calibr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56" w:firstLine="0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76" w:firstLine="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6" w:firstLine="0"/>
      </w:pPr>
      <w:rPr>
        <w:rFonts w:ascii="Calibri" w:hAnsi="Calibri" w:cs="Calibr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16" w:firstLine="0"/>
      </w:pPr>
      <w:rPr>
        <w:rFonts w:ascii="Calibri" w:hAnsi="Calibri" w:cs="Calibri" w:hint="default"/>
      </w:rPr>
    </w:lvl>
  </w:abstractNum>
  <w:abstractNum w:abstractNumId="8" w15:restartNumberingAfterBreak="0">
    <w:nsid w:val="402E6C07"/>
    <w:multiLevelType w:val="multilevel"/>
    <w:tmpl w:val="24AACFD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C2021"/>
    <w:multiLevelType w:val="multilevel"/>
    <w:tmpl w:val="46767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2E4342B"/>
    <w:multiLevelType w:val="multilevel"/>
    <w:tmpl w:val="1D8E41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274F8F"/>
    <w:multiLevelType w:val="multilevel"/>
    <w:tmpl w:val="BAC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7E6233"/>
    <w:multiLevelType w:val="multilevel"/>
    <w:tmpl w:val="0E1465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&quot;Times New Roman&quot;" w:hAnsi="&quot;Times New Roman&quot;" w:cs="&quot;Times New Roman&quot;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8"/>
    <w:rsid w:val="000730CB"/>
    <w:rsid w:val="0015612A"/>
    <w:rsid w:val="001A7F24"/>
    <w:rsid w:val="001E0DEA"/>
    <w:rsid w:val="002941F7"/>
    <w:rsid w:val="002A261B"/>
    <w:rsid w:val="002A448C"/>
    <w:rsid w:val="00326030"/>
    <w:rsid w:val="00474C76"/>
    <w:rsid w:val="004D410E"/>
    <w:rsid w:val="0057181B"/>
    <w:rsid w:val="005F01D1"/>
    <w:rsid w:val="00705368"/>
    <w:rsid w:val="00781E02"/>
    <w:rsid w:val="0079456F"/>
    <w:rsid w:val="0090748D"/>
    <w:rsid w:val="009245DA"/>
    <w:rsid w:val="0098562A"/>
    <w:rsid w:val="009B44CB"/>
    <w:rsid w:val="009F4ED7"/>
    <w:rsid w:val="00A64985"/>
    <w:rsid w:val="00AA6316"/>
    <w:rsid w:val="00AE57D8"/>
    <w:rsid w:val="00B626A8"/>
    <w:rsid w:val="00B80FCD"/>
    <w:rsid w:val="00B82185"/>
    <w:rsid w:val="00B94B49"/>
    <w:rsid w:val="00BD1985"/>
    <w:rsid w:val="00D05228"/>
    <w:rsid w:val="00DD57D2"/>
    <w:rsid w:val="00EA45CB"/>
    <w:rsid w:val="00F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A46B-F239-4274-871F-DD4E3F9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8C"/>
    <w:pPr>
      <w:spacing w:after="160" w:line="259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9A49EF"/>
    <w:pPr>
      <w:keepNext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9EF"/>
    <w:pPr>
      <w:keepNext/>
      <w:spacing w:before="40" w:after="0"/>
      <w:jc w:val="right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15AE4A8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15AE4A8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15AE4A8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15AE4A8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15AE4A8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15AE4A8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15AE4A8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15AE4A85"/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15AE4A85"/>
    <w:rPr>
      <w:lang w:val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B96386"/>
    <w:rPr>
      <w:color w:val="0563C1" w:themeColor="hyperlink"/>
      <w:u w:val="single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15AE4A85"/>
    <w:rPr>
      <w:rFonts w:ascii="Segoe UI" w:eastAsiaTheme="minorEastAsia" w:hAnsi="Segoe UI" w:cs="Segoe UI"/>
      <w:sz w:val="18"/>
      <w:szCs w:val="18"/>
      <w:lang w:val="hr-HR"/>
    </w:rPr>
  </w:style>
  <w:style w:type="character" w:customStyle="1" w:styleId="normaltextrun">
    <w:name w:val="normaltextrun"/>
    <w:basedOn w:val="Zadanifontodlomka"/>
    <w:qFormat/>
    <w:rsid w:val="0083314F"/>
  </w:style>
  <w:style w:type="character" w:customStyle="1" w:styleId="eop">
    <w:name w:val="eop"/>
    <w:basedOn w:val="Zadanifontodlomka"/>
    <w:qFormat/>
    <w:rsid w:val="0083314F"/>
  </w:style>
  <w:style w:type="character" w:customStyle="1" w:styleId="Naslov1Char">
    <w:name w:val="Naslov 1 Char"/>
    <w:basedOn w:val="Zadanifontodlomka"/>
    <w:link w:val="Naslov1"/>
    <w:uiPriority w:val="9"/>
    <w:qFormat/>
    <w:rsid w:val="009A49EF"/>
    <w:rPr>
      <w:rFonts w:eastAsiaTheme="majorEastAsia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9A49EF"/>
    <w:rPr>
      <w:rFonts w:eastAsiaTheme="majorEastAsia" w:cstheme="majorBidi"/>
      <w:b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qFormat/>
    <w:rsid w:val="15AE4A85"/>
    <w:rPr>
      <w:rFonts w:asciiTheme="majorHAnsi" w:eastAsiaTheme="majorEastAsia" w:hAnsiTheme="majorHAnsi" w:cstheme="majorBidi"/>
      <w:color w:val="1F4D78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qFormat/>
    <w:rsid w:val="15AE4A85"/>
    <w:rPr>
      <w:rFonts w:asciiTheme="majorHAnsi" w:eastAsiaTheme="majorEastAsia" w:hAnsiTheme="majorHAnsi" w:cstheme="majorBidi"/>
      <w:i/>
      <w:iCs/>
      <w:color w:val="2E74B5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qFormat/>
    <w:rsid w:val="15AE4A85"/>
    <w:rPr>
      <w:rFonts w:asciiTheme="majorHAnsi" w:eastAsiaTheme="majorEastAsia" w:hAnsiTheme="majorHAnsi" w:cstheme="majorBidi"/>
      <w:color w:val="2E74B5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qFormat/>
    <w:rsid w:val="15AE4A85"/>
    <w:rPr>
      <w:rFonts w:asciiTheme="majorHAnsi" w:eastAsiaTheme="majorEastAsia" w:hAnsiTheme="majorHAnsi" w:cstheme="majorBidi"/>
      <w:color w:val="1F4D78"/>
      <w:lang w:val="hr-HR"/>
    </w:rPr>
  </w:style>
  <w:style w:type="character" w:customStyle="1" w:styleId="Naslov7Char">
    <w:name w:val="Naslov 7 Char"/>
    <w:basedOn w:val="Zadanifontodlomka"/>
    <w:link w:val="Naslov7"/>
    <w:uiPriority w:val="9"/>
    <w:qFormat/>
    <w:rsid w:val="15AE4A85"/>
    <w:rPr>
      <w:rFonts w:asciiTheme="majorHAnsi" w:eastAsiaTheme="majorEastAsia" w:hAnsiTheme="majorHAnsi" w:cstheme="majorBidi"/>
      <w:i/>
      <w:iCs/>
      <w:color w:val="1F4D78"/>
      <w:lang w:val="hr-HR"/>
    </w:rPr>
  </w:style>
  <w:style w:type="character" w:customStyle="1" w:styleId="Naslov8Char">
    <w:name w:val="Naslov 8 Char"/>
    <w:basedOn w:val="Zadanifontodlomka"/>
    <w:link w:val="Naslov8"/>
    <w:uiPriority w:val="9"/>
    <w:qFormat/>
    <w:rsid w:val="15AE4A85"/>
    <w:rPr>
      <w:rFonts w:asciiTheme="majorHAnsi" w:eastAsiaTheme="majorEastAsia" w:hAnsiTheme="majorHAnsi" w:cstheme="majorBidi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qFormat/>
    <w:rsid w:val="15AE4A85"/>
    <w:rPr>
      <w:rFonts w:asciiTheme="majorHAnsi" w:eastAsiaTheme="majorEastAsia" w:hAnsiTheme="majorHAnsi" w:cstheme="majorBidi"/>
      <w:i/>
      <w:iCs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qFormat/>
    <w:rsid w:val="15AE4A85"/>
    <w:rPr>
      <w:rFonts w:asciiTheme="majorHAnsi" w:eastAsiaTheme="majorEastAsia" w:hAnsiTheme="majorHAnsi" w:cstheme="majorBidi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15AE4A85"/>
    <w:rPr>
      <w:rFonts w:asciiTheme="minorHAnsi" w:eastAsiaTheme="minorEastAsia" w:hAnsiTheme="minorHAnsi" w:cstheme="minorBidi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qFormat/>
    <w:rsid w:val="15AE4A85"/>
    <w:rPr>
      <w:i/>
      <w:iCs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15AE4A85"/>
    <w:rPr>
      <w:i/>
      <w:iCs/>
      <w:color w:val="5B9BD5" w:themeColor="accent1"/>
      <w:lang w:val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qFormat/>
    <w:rsid w:val="15AE4A85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15AE4A85"/>
    <w:rPr>
      <w:sz w:val="20"/>
      <w:szCs w:val="20"/>
      <w:lang w:val="hr-HR"/>
    </w:rPr>
  </w:style>
  <w:style w:type="character" w:customStyle="1" w:styleId="Indeksnapoveznica">
    <w:name w:val="Indeksna poveznica"/>
    <w:qFormat/>
  </w:style>
  <w:style w:type="paragraph" w:customStyle="1" w:styleId="Stilnaslova">
    <w:name w:val="Stil naslova"/>
    <w:basedOn w:val="Normal"/>
    <w:next w:val="Tijeloteksta"/>
    <w:uiPriority w:val="1"/>
    <w:qFormat/>
    <w:rsid w:val="15AE4A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rsid w:val="15AE4A85"/>
    <w:pPr>
      <w:spacing w:after="140"/>
    </w:pPr>
  </w:style>
  <w:style w:type="paragraph" w:styleId="Popis">
    <w:name w:val="List"/>
    <w:basedOn w:val="Tijeloteksta"/>
    <w:uiPriority w:val="1"/>
    <w:rsid w:val="15AE4A85"/>
    <w:rPr>
      <w:rFonts w:eastAsiaTheme="minorEastAsia" w:cs="Arial"/>
    </w:rPr>
  </w:style>
  <w:style w:type="paragraph" w:styleId="Opisslike">
    <w:name w:val="caption"/>
    <w:basedOn w:val="Normal"/>
    <w:uiPriority w:val="1"/>
    <w:qFormat/>
    <w:rsid w:val="15AE4A85"/>
    <w:pPr>
      <w:spacing w:before="120" w:after="120"/>
    </w:pPr>
    <w:rPr>
      <w:rFonts w:eastAsiaTheme="minorEastAsia" w:cs="Arial"/>
      <w:i/>
      <w:iCs/>
      <w:sz w:val="24"/>
      <w:szCs w:val="24"/>
    </w:rPr>
  </w:style>
  <w:style w:type="paragraph" w:customStyle="1" w:styleId="Indeks">
    <w:name w:val="Indeks"/>
    <w:basedOn w:val="Normal"/>
    <w:uiPriority w:val="1"/>
    <w:qFormat/>
    <w:rsid w:val="15AE4A85"/>
    <w:rPr>
      <w:rFonts w:eastAsiaTheme="minorEastAsia"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15AE4A85"/>
    <w:pPr>
      <w:tabs>
        <w:tab w:val="center" w:pos="4536"/>
        <w:tab w:val="right" w:pos="9072"/>
      </w:tabs>
      <w:spacing w:after="0"/>
    </w:pPr>
  </w:style>
  <w:style w:type="paragraph" w:styleId="Podnoje">
    <w:name w:val="footer"/>
    <w:basedOn w:val="Normal"/>
    <w:link w:val="PodnojeChar"/>
    <w:uiPriority w:val="99"/>
    <w:unhideWhenUsed/>
    <w:rsid w:val="15AE4A85"/>
    <w:pPr>
      <w:tabs>
        <w:tab w:val="center" w:pos="4536"/>
        <w:tab w:val="right" w:pos="9072"/>
      </w:tabs>
      <w:spacing w:after="0"/>
    </w:pPr>
  </w:style>
  <w:style w:type="paragraph" w:styleId="Odlomakpopisa">
    <w:name w:val="List Paragraph"/>
    <w:basedOn w:val="Normal"/>
    <w:uiPriority w:val="34"/>
    <w:qFormat/>
    <w:rsid w:val="15AE4A85"/>
    <w:pPr>
      <w:ind w:left="720"/>
      <w:contextualSpacing/>
    </w:pPr>
  </w:style>
  <w:style w:type="paragraph" w:customStyle="1" w:styleId="Sadrajitablice">
    <w:name w:val="Sadržaji tablice"/>
    <w:basedOn w:val="Normal"/>
    <w:uiPriority w:val="1"/>
    <w:qFormat/>
    <w:rsid w:val="15AE4A85"/>
  </w:style>
  <w:style w:type="paragraph" w:customStyle="1" w:styleId="Naslovtablice">
    <w:name w:val="Naslov tablice"/>
    <w:basedOn w:val="Sadrajitablice"/>
    <w:uiPriority w:val="1"/>
    <w:qFormat/>
    <w:rsid w:val="15AE4A85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15AE4A85"/>
    <w:pPr>
      <w:spacing w:after="0"/>
    </w:pPr>
    <w:rPr>
      <w:rFonts w:ascii="Segoe UI" w:eastAsiaTheme="minorEastAsia" w:hAnsi="Segoe UI" w:cs="Segoe UI"/>
      <w:sz w:val="18"/>
      <w:szCs w:val="18"/>
    </w:rPr>
  </w:style>
  <w:style w:type="paragraph" w:customStyle="1" w:styleId="paragraph">
    <w:name w:val="paragraph"/>
    <w:basedOn w:val="Normal"/>
    <w:uiPriority w:val="1"/>
    <w:qFormat/>
    <w:rsid w:val="15AE4A8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15AE4A8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15AE4A85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15AE4A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15AE4A8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Sadraj1">
    <w:name w:val="toc 1"/>
    <w:basedOn w:val="Normal"/>
    <w:next w:val="Normal"/>
    <w:uiPriority w:val="39"/>
    <w:unhideWhenUsed/>
    <w:rsid w:val="15AE4A85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15AE4A85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15AE4A85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15AE4A85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15AE4A85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15AE4A85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15AE4A85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15AE4A85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15AE4A85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15AE4A85"/>
    <w:pPr>
      <w:spacing w:after="0"/>
    </w:pPr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15AE4A85"/>
    <w:pPr>
      <w:spacing w:after="0"/>
    </w:pPr>
    <w:rPr>
      <w:sz w:val="20"/>
      <w:szCs w:val="20"/>
    </w:rPr>
  </w:style>
  <w:style w:type="paragraph" w:styleId="Bezproreda">
    <w:name w:val="No Spacing"/>
    <w:qFormat/>
    <w:rPr>
      <w:sz w:val="22"/>
    </w:rPr>
  </w:style>
  <w:style w:type="paragraph" w:customStyle="1" w:styleId="Standard">
    <w:name w:val="Standard"/>
    <w:qFormat/>
    <w:pPr>
      <w:textAlignment w:val="baseline"/>
    </w:pPr>
  </w:style>
  <w:style w:type="paragraph" w:styleId="TOCNaslov">
    <w:name w:val="TOC Heading"/>
    <w:basedOn w:val="Naslov1"/>
    <w:next w:val="Normal"/>
    <w:uiPriority w:val="39"/>
    <w:unhideWhenUsed/>
    <w:qFormat/>
    <w:rsid w:val="00B96386"/>
    <w:pPr>
      <w:keepLines/>
      <w:suppressAutoHyphens w:val="0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table" w:styleId="Reetkatablice">
    <w:name w:val="Table Grid"/>
    <w:basedOn w:val="Obinatablica"/>
    <w:uiPriority w:val="39"/>
    <w:rsid w:val="0054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ole.hr/obrazovanje-i-tehnologija?news_id=1192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5" ma:contentTypeDescription="Stvaranje novog dokumenta." ma:contentTypeScope="" ma:versionID="5ce588daa6fa1783903a903b3d272ab6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853f59365b917a9b2322561da63c212b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2042fa3-a67f-435d-8dd3-de705858c052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1590-D46F-4042-AA3D-3380CC97D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215C8-C278-4BF7-9526-EA98C8F63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CB4D4-2049-4E1D-AA06-00A47667BD4C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4.xml><?xml version="1.0" encoding="utf-8"?>
<ds:datastoreItem xmlns:ds="http://schemas.openxmlformats.org/officeDocument/2006/customXml" ds:itemID="{C5D7D08F-CDA0-41C3-83CF-0DEB6E9C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20690</Words>
  <Characters>117936</Characters>
  <Application>Microsoft Office Word</Application>
  <DocSecurity>0</DocSecurity>
  <Lines>982</Lines>
  <Paragraphs>276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138350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210</cp:revision>
  <cp:lastPrinted>2020-09-28T19:41:00Z</cp:lastPrinted>
  <dcterms:created xsi:type="dcterms:W3CDTF">2020-08-28T16:33:00Z</dcterms:created>
  <dcterms:modified xsi:type="dcterms:W3CDTF">2022-10-05T11:15:00Z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Hrvatske Vode</vt:lpwstr>
  </property>
  <property fmtid="{D5CDD505-2E9C-101B-9397-08002B2CF9AE}" pid="4" name="ContentTypeId">
    <vt:lpwstr>0x0101008BA326F8FFD03E44860FA4CE6578B9D0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